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1E68D397"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113BE7">
        <w:rPr>
          <w:rFonts w:eastAsia="Verdana"/>
          <w:b/>
          <w:bCs/>
          <w:lang w:val="ro-RO" w:eastAsia="ro-RO"/>
        </w:rPr>
        <w:t>1</w:t>
      </w:r>
      <w:r w:rsidR="00F40E80">
        <w:rPr>
          <w:rFonts w:eastAsia="Verdana"/>
          <w:b/>
          <w:bCs/>
          <w:lang w:val="ro-RO" w:eastAsia="ro-RO"/>
        </w:rPr>
        <w:t>8</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1C824206" w:rsidR="00C85CB5" w:rsidRPr="001771D3" w:rsidRDefault="00C85CB5" w:rsidP="001465B4">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A2C1A0D" w14:textId="77777777" w:rsidR="00C85CB5" w:rsidRPr="00F405BC" w:rsidRDefault="00C85CB5" w:rsidP="00C85CB5">
      <w:pPr>
        <w:rPr>
          <w:lang w:val="es-ES_tradnl"/>
        </w:rPr>
      </w:pPr>
    </w:p>
    <w:p w14:paraId="2D364D53" w14:textId="77777777" w:rsidR="00E4608F" w:rsidRDefault="00E4608F" w:rsidP="00C35BAE">
      <w:pPr>
        <w:autoSpaceDE w:val="0"/>
        <w:autoSpaceDN w:val="0"/>
        <w:adjustRightInd w:val="0"/>
        <w:spacing w:line="360" w:lineRule="auto"/>
        <w:rPr>
          <w:rFonts w:eastAsia="Calibri"/>
          <w:b/>
          <w:bCs/>
          <w:lang w:val="ro-RO" w:eastAsia="en-GB"/>
        </w:rPr>
      </w:pPr>
    </w:p>
    <w:p w14:paraId="162C3558" w14:textId="3FEBB25D" w:rsidR="001465B4" w:rsidRPr="00C35BAE" w:rsidRDefault="00113BE7" w:rsidP="00C35BAE">
      <w:pPr>
        <w:autoSpaceDE w:val="0"/>
        <w:autoSpaceDN w:val="0"/>
        <w:adjustRightInd w:val="0"/>
        <w:spacing w:line="360" w:lineRule="auto"/>
        <w:jc w:val="center"/>
        <w:rPr>
          <w:rFonts w:eastAsia="Calibri"/>
          <w:b/>
          <w:bCs/>
          <w:lang w:val="ro-RO" w:eastAsia="en-GB"/>
        </w:rPr>
      </w:pPr>
      <w:r w:rsidRPr="0075290A">
        <w:rPr>
          <w:rFonts w:eastAsia="Calibri"/>
          <w:b/>
          <w:bCs/>
          <w:lang w:val="ro-RO" w:eastAsia="en-GB"/>
        </w:rPr>
        <w:t>REGULAMENT</w:t>
      </w:r>
    </w:p>
    <w:p w14:paraId="0CF0D533" w14:textId="213C022D" w:rsidR="000D499F" w:rsidRPr="000D499F" w:rsidRDefault="000D499F" w:rsidP="000D499F">
      <w:pPr>
        <w:suppressAutoHyphens/>
        <w:jc w:val="center"/>
        <w:rPr>
          <w:b/>
          <w:bCs/>
          <w:color w:val="00000A"/>
          <w:lang w:val="ro-RO"/>
        </w:rPr>
      </w:pPr>
      <w:r w:rsidRPr="000D499F">
        <w:rPr>
          <w:b/>
          <w:color w:val="00000A"/>
          <w:lang w:val="ro-RO"/>
        </w:rPr>
        <w:t xml:space="preserve">de organizare și funcționare al serviciului social </w:t>
      </w:r>
      <w:proofErr w:type="spellStart"/>
      <w:r w:rsidRPr="000D499F">
        <w:rPr>
          <w:b/>
          <w:color w:val="00000A"/>
          <w:lang w:val="ro-RO"/>
        </w:rPr>
        <w:t>Locuinta</w:t>
      </w:r>
      <w:proofErr w:type="spellEnd"/>
      <w:r w:rsidRPr="000D499F">
        <w:rPr>
          <w:b/>
          <w:color w:val="00000A"/>
          <w:lang w:val="ro-RO"/>
        </w:rPr>
        <w:t xml:space="preserve"> protejata pentru persoane victime ale violentei domestice ,,Venus” Satu Mare cu Compartiment – Grup suport si consiliere </w:t>
      </w:r>
      <w:proofErr w:type="spellStart"/>
      <w:r w:rsidRPr="000D499F">
        <w:rPr>
          <w:b/>
          <w:color w:val="00000A"/>
          <w:lang w:val="ro-RO"/>
        </w:rPr>
        <w:t>vocationala</w:t>
      </w:r>
      <w:proofErr w:type="spellEnd"/>
      <w:r w:rsidRPr="000D499F">
        <w:rPr>
          <w:b/>
          <w:color w:val="00000A"/>
          <w:lang w:val="ro-RO"/>
        </w:rPr>
        <w:t xml:space="preserve"> </w:t>
      </w:r>
    </w:p>
    <w:p w14:paraId="0E2FC5AB" w14:textId="77777777" w:rsidR="000D499F" w:rsidRDefault="000D499F" w:rsidP="000D499F">
      <w:pPr>
        <w:suppressAutoHyphens/>
        <w:jc w:val="center"/>
        <w:rPr>
          <w:b/>
          <w:color w:val="00000A"/>
          <w:lang w:val="ro-RO"/>
        </w:rPr>
      </w:pPr>
    </w:p>
    <w:p w14:paraId="224D0EC9" w14:textId="77777777" w:rsidR="00E4608F" w:rsidRPr="000D499F" w:rsidRDefault="00E4608F" w:rsidP="000D499F">
      <w:pPr>
        <w:suppressAutoHyphens/>
        <w:jc w:val="center"/>
        <w:rPr>
          <w:b/>
          <w:color w:val="00000A"/>
          <w:lang w:val="ro-RO"/>
        </w:rPr>
      </w:pPr>
    </w:p>
    <w:p w14:paraId="640BD06B" w14:textId="77777777" w:rsidR="00C35BAE" w:rsidRPr="00C35BAE" w:rsidRDefault="00C35BAE" w:rsidP="00C35BAE">
      <w:pPr>
        <w:suppressAutoHyphens/>
        <w:rPr>
          <w:lang w:val="ro-RO"/>
        </w:rPr>
      </w:pPr>
    </w:p>
    <w:p w14:paraId="34478212" w14:textId="77777777" w:rsidR="00C35BAE" w:rsidRPr="00C35BAE" w:rsidRDefault="00C35BAE" w:rsidP="00C35BAE">
      <w:pPr>
        <w:suppressAutoHyphens/>
        <w:rPr>
          <w:b/>
          <w:bCs/>
          <w:lang w:val="ro-RO"/>
        </w:rPr>
      </w:pPr>
      <w:r w:rsidRPr="00C35BAE">
        <w:rPr>
          <w:lang w:val="ro-RO"/>
        </w:rPr>
        <w:t xml:space="preserve">Codul serviciului social: </w:t>
      </w:r>
      <w:r w:rsidRPr="00C35BAE">
        <w:rPr>
          <w:rFonts w:eastAsia="Calibri"/>
          <w:bCs/>
          <w:lang w:val="ro-RO"/>
        </w:rPr>
        <w:t>879.4.1.LP.VD</w:t>
      </w:r>
    </w:p>
    <w:tbl>
      <w:tblPr>
        <w:tblW w:w="5843" w:type="dxa"/>
        <w:tblLayout w:type="fixed"/>
        <w:tblCellMar>
          <w:top w:w="15" w:type="dxa"/>
          <w:left w:w="15" w:type="dxa"/>
          <w:bottom w:w="15" w:type="dxa"/>
          <w:right w:w="15" w:type="dxa"/>
        </w:tblCellMar>
        <w:tblLook w:val="04A0" w:firstRow="1" w:lastRow="0" w:firstColumn="1" w:lastColumn="0" w:noHBand="0" w:noVBand="1"/>
      </w:tblPr>
      <w:tblGrid>
        <w:gridCol w:w="3578"/>
        <w:gridCol w:w="2265"/>
      </w:tblGrid>
      <w:tr w:rsidR="00C35BAE" w:rsidRPr="00C35BAE" w14:paraId="654EE2B8" w14:textId="77777777" w:rsidTr="00FB189A">
        <w:tc>
          <w:tcPr>
            <w:tcW w:w="3578" w:type="dxa"/>
            <w:tcBorders>
              <w:top w:val="single" w:sz="6" w:space="0" w:color="000000"/>
              <w:left w:val="single" w:sz="6" w:space="0" w:color="000000"/>
              <w:bottom w:val="single" w:sz="6" w:space="0" w:color="000000"/>
              <w:right w:val="single" w:sz="6" w:space="0" w:color="000000"/>
            </w:tcBorders>
            <w:vAlign w:val="center"/>
          </w:tcPr>
          <w:p w14:paraId="3655C747" w14:textId="77777777" w:rsidR="00C35BAE" w:rsidRPr="00C35BAE" w:rsidRDefault="00C35BAE" w:rsidP="00C35BAE">
            <w:pPr>
              <w:suppressAutoHyphens/>
              <w:rPr>
                <w:lang w:val="da-DK"/>
              </w:rPr>
            </w:pPr>
            <w:r w:rsidRPr="00C35BAE">
              <w:rPr>
                <w:lang w:val="da-DK"/>
              </w:rPr>
              <w:br/>
              <w:t xml:space="preserve">Serviciul este multifuncțional (MF): </w:t>
            </w:r>
            <w:r w:rsidRPr="00C35BAE">
              <w:rPr>
                <w:lang w:val="da-DK"/>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13CAC75C" w14:textId="77777777" w:rsidR="00C35BAE" w:rsidRPr="00C35BAE" w:rsidRDefault="00C35BAE" w:rsidP="00C35BAE">
            <w:pPr>
              <w:suppressAutoHyphens/>
            </w:pPr>
            <w:r w:rsidRPr="00C35BAE">
              <w:rPr>
                <w:lang w:val="da-DK"/>
              </w:rPr>
              <w:br/>
            </w:r>
            <w:r w:rsidRPr="00C35BAE">
              <w:t xml:space="preserve">Lista </w:t>
            </w:r>
            <w:proofErr w:type="spellStart"/>
            <w:r w:rsidRPr="00C35BAE">
              <w:t>codurilor</w:t>
            </w:r>
            <w:proofErr w:type="spellEnd"/>
            <w:r w:rsidRPr="00C35BAE">
              <w:t xml:space="preserve">: </w:t>
            </w:r>
            <w:r w:rsidRPr="00C35BAE">
              <w:br/>
              <w:t xml:space="preserve">1. ………….........…. </w:t>
            </w:r>
            <w:r w:rsidRPr="00C35BAE">
              <w:br/>
              <w:t xml:space="preserve">2. …………………… </w:t>
            </w:r>
            <w:r w:rsidRPr="00C35BAE">
              <w:br/>
              <w:t>................................</w:t>
            </w:r>
          </w:p>
        </w:tc>
      </w:tr>
    </w:tbl>
    <w:p w14:paraId="1E5CA5EE" w14:textId="77777777" w:rsidR="00C35BAE" w:rsidRPr="00C35BAE" w:rsidRDefault="00C35BAE" w:rsidP="00C35BAE">
      <w:pPr>
        <w:suppressAutoHyphens/>
        <w:jc w:val="both"/>
      </w:pPr>
      <w:r w:rsidRPr="00C35BAE">
        <w:br/>
      </w:r>
      <w:proofErr w:type="spellStart"/>
      <w:r w:rsidRPr="00C35BAE">
        <w:t>Denumirea</w:t>
      </w:r>
      <w:proofErr w:type="spellEnd"/>
      <w:r w:rsidRPr="00C35BAE">
        <w:t xml:space="preserve"> </w:t>
      </w:r>
      <w:proofErr w:type="spellStart"/>
      <w:r w:rsidRPr="00C35BAE">
        <w:t>serviciului</w:t>
      </w:r>
      <w:proofErr w:type="spellEnd"/>
      <w:r w:rsidRPr="00C35BAE">
        <w:t xml:space="preserve"> social: </w:t>
      </w:r>
    </w:p>
    <w:p w14:paraId="63566351" w14:textId="77777777" w:rsidR="00C35BAE" w:rsidRPr="00C35BAE" w:rsidRDefault="00C35BAE" w:rsidP="00C35BAE">
      <w:pPr>
        <w:suppressAutoHyphens/>
        <w:spacing w:line="276" w:lineRule="auto"/>
        <w:ind w:firstLine="720"/>
        <w:jc w:val="both"/>
        <w:rPr>
          <w:rFonts w:eastAsia="Calibri"/>
          <w:lang w:val="ro-RO"/>
        </w:rPr>
      </w:pPr>
      <w:r w:rsidRPr="00C35BAE">
        <w:rPr>
          <w:rFonts w:eastAsia="Calibri"/>
          <w:b/>
          <w:bCs/>
          <w:lang w:val="ro-RO"/>
        </w:rPr>
        <w:t xml:space="preserve"> </w:t>
      </w:r>
      <w:proofErr w:type="spellStart"/>
      <w:r w:rsidRPr="00C35BAE">
        <w:rPr>
          <w:rFonts w:eastAsia="Calibri"/>
          <w:b/>
          <w:bCs/>
          <w:lang w:val="ro-RO"/>
        </w:rPr>
        <w:t>Locuinta</w:t>
      </w:r>
      <w:proofErr w:type="spellEnd"/>
      <w:r w:rsidRPr="00C35BAE">
        <w:rPr>
          <w:rFonts w:eastAsia="Calibri"/>
          <w:b/>
          <w:bCs/>
          <w:lang w:val="ro-RO"/>
        </w:rPr>
        <w:t xml:space="preserve"> protejata pentru persoane victime ale violentei domestice ,,Venus” Satu Mare cu Compartiment – Grup suport si consiliere </w:t>
      </w:r>
      <w:proofErr w:type="spellStart"/>
      <w:r w:rsidRPr="00C35BAE">
        <w:rPr>
          <w:rFonts w:eastAsia="Calibri"/>
          <w:b/>
          <w:bCs/>
          <w:lang w:val="ro-RO"/>
        </w:rPr>
        <w:t>vocationala</w:t>
      </w:r>
      <w:proofErr w:type="spellEnd"/>
      <w:r w:rsidRPr="00C35BAE">
        <w:rPr>
          <w:rFonts w:eastAsia="Calibri"/>
          <w:lang w:val="ro-RO"/>
        </w:rPr>
        <w:t xml:space="preserve"> </w:t>
      </w:r>
      <w:proofErr w:type="spellStart"/>
      <w:r w:rsidRPr="00C35BAE">
        <w:rPr>
          <w:rFonts w:eastAsia="Calibri"/>
          <w:lang w:val="ro-RO"/>
        </w:rPr>
        <w:t>funcţionează</w:t>
      </w:r>
      <w:proofErr w:type="spellEnd"/>
      <w:r w:rsidRPr="00C35BAE">
        <w:rPr>
          <w:rFonts w:eastAsia="Calibri"/>
          <w:lang w:val="ro-RO"/>
        </w:rPr>
        <w:t xml:space="preserve"> ca parte integrantă în cadrul </w:t>
      </w:r>
      <w:r w:rsidRPr="00C35BAE">
        <w:rPr>
          <w:rFonts w:eastAsia="Calibri"/>
          <w:b/>
          <w:bCs/>
          <w:lang w:val="ro-RO"/>
        </w:rPr>
        <w:t xml:space="preserve">Complexului de servicii sociale destinate victimelor violenței domestice, infracțiunilor și abuzului asupra copilului </w:t>
      </w:r>
      <w:r w:rsidRPr="00C35BAE">
        <w:rPr>
          <w:rFonts w:eastAsia="Calibri"/>
          <w:lang w:val="ro-RO"/>
        </w:rPr>
        <w:t xml:space="preserve">și este </w:t>
      </w:r>
      <w:proofErr w:type="spellStart"/>
      <w:r w:rsidRPr="00C35BAE">
        <w:rPr>
          <w:rFonts w:eastAsia="Calibri"/>
          <w:lang w:val="ro-RO"/>
        </w:rPr>
        <w:t>înfiinţat</w:t>
      </w:r>
      <w:proofErr w:type="spellEnd"/>
      <w:r w:rsidRPr="00C35BAE">
        <w:rPr>
          <w:rFonts w:eastAsia="Calibri"/>
          <w:lang w:val="ro-RO"/>
        </w:rPr>
        <w:t xml:space="preserve"> </w:t>
      </w:r>
      <w:proofErr w:type="spellStart"/>
      <w:r w:rsidRPr="00C35BAE">
        <w:rPr>
          <w:rFonts w:eastAsia="Calibri"/>
          <w:lang w:val="ro-RO"/>
        </w:rPr>
        <w:t>şi</w:t>
      </w:r>
      <w:proofErr w:type="spellEnd"/>
      <w:r w:rsidRPr="00C35BAE">
        <w:rPr>
          <w:rFonts w:eastAsia="Calibri"/>
          <w:lang w:val="ro-RO"/>
        </w:rPr>
        <w:t xml:space="preserve"> administrat de furnizorul de servicii sociale Direcția Generală de Asistență Socială și Protecția Copilului a județului Satu Mare. </w:t>
      </w:r>
    </w:p>
    <w:p w14:paraId="042CFBB0" w14:textId="77777777" w:rsidR="00C35BAE" w:rsidRPr="00C35BAE" w:rsidRDefault="00C35BAE" w:rsidP="00C35BAE">
      <w:pPr>
        <w:suppressAutoHyphens/>
        <w:spacing w:line="276" w:lineRule="auto"/>
        <w:ind w:firstLine="720"/>
        <w:jc w:val="both"/>
        <w:rPr>
          <w:rFonts w:eastAsia="Calibri"/>
          <w:lang w:val="ro-RO"/>
        </w:rPr>
      </w:pPr>
    </w:p>
    <w:p w14:paraId="4CC03992" w14:textId="77777777" w:rsidR="00C35BAE" w:rsidRPr="00C35BAE" w:rsidRDefault="00C35BAE" w:rsidP="00C35BAE">
      <w:pPr>
        <w:suppressAutoHyphens/>
        <w:jc w:val="both"/>
        <w:rPr>
          <w:lang w:val="ro-RO"/>
        </w:rPr>
      </w:pPr>
      <w:r w:rsidRPr="00C35BAE">
        <w:rPr>
          <w:b/>
          <w:bCs/>
          <w:lang w:val="ro-RO"/>
        </w:rPr>
        <w:t>Art.1</w:t>
      </w:r>
      <w:r w:rsidRPr="00C35BAE">
        <w:rPr>
          <w:lang w:val="ro-RO"/>
        </w:rPr>
        <w:t> Prevederile prezentului regulament sunt obligatorii pentru personalul serviciului social și furnizorul de servicii sociale.</w:t>
      </w:r>
    </w:p>
    <w:p w14:paraId="056D7D72" w14:textId="77777777" w:rsidR="00C35BAE" w:rsidRPr="00C35BAE" w:rsidRDefault="00C35BAE" w:rsidP="00C35BAE">
      <w:pPr>
        <w:suppressAutoHyphens/>
        <w:jc w:val="both"/>
        <w:rPr>
          <w:lang w:val="ro-RO"/>
        </w:rPr>
      </w:pPr>
    </w:p>
    <w:p w14:paraId="54722500" w14:textId="77777777" w:rsidR="00C35BAE" w:rsidRPr="00C35BAE" w:rsidRDefault="00C35BAE" w:rsidP="00C35BAE">
      <w:pPr>
        <w:suppressAutoHyphens/>
        <w:jc w:val="both"/>
        <w:rPr>
          <w:lang w:val="ro-RO"/>
        </w:rPr>
      </w:pPr>
      <w:r w:rsidRPr="00C35BAE">
        <w:rPr>
          <w:b/>
          <w:bCs/>
          <w:lang w:val="ro-RO"/>
        </w:rPr>
        <w:t xml:space="preserve">Art.2 </w:t>
      </w:r>
      <w:r w:rsidRPr="00C35BAE">
        <w:rPr>
          <w:lang w:val="ro-RO"/>
        </w:rPr>
        <w:t> Identificarea serviciului social</w:t>
      </w:r>
    </w:p>
    <w:p w14:paraId="3A025FBF" w14:textId="77777777" w:rsidR="00C35BAE" w:rsidRPr="00C35BAE" w:rsidRDefault="00C35BAE" w:rsidP="00C35BAE">
      <w:pPr>
        <w:suppressAutoHyphens/>
        <w:jc w:val="both"/>
        <w:rPr>
          <w:lang w:val="ro-RO"/>
        </w:rPr>
      </w:pPr>
    </w:p>
    <w:p w14:paraId="081FE7B3" w14:textId="77777777" w:rsidR="00C35BAE" w:rsidRPr="00C35BAE" w:rsidRDefault="00C35BAE" w:rsidP="00C35BAE">
      <w:pPr>
        <w:suppressAutoHyphens/>
        <w:jc w:val="both"/>
        <w:rPr>
          <w:lang w:val="ro-RO"/>
        </w:rPr>
      </w:pPr>
      <w:r w:rsidRPr="00C35BAE">
        <w:rPr>
          <w:lang w:val="ro-RO"/>
        </w:rPr>
        <w:t>(1) Date privind FSS:</w:t>
      </w:r>
    </w:p>
    <w:p w14:paraId="4B08722D" w14:textId="77777777" w:rsidR="00C35BAE" w:rsidRPr="00C35BAE" w:rsidRDefault="00C35BAE" w:rsidP="00C35BAE">
      <w:pPr>
        <w:suppressAutoHyphens/>
        <w:jc w:val="both"/>
        <w:rPr>
          <w:lang w:val="pt-PT"/>
        </w:rPr>
      </w:pPr>
      <w:r w:rsidRPr="00C35BAE">
        <w:rPr>
          <w:lang w:val="pt-PT"/>
        </w:rPr>
        <w:t xml:space="preserve">Denumirea FSS: Direcția Generală de Asistență Socială și Protecția Copilului a județului Satu Mare </w:t>
      </w:r>
    </w:p>
    <w:p w14:paraId="1E111260" w14:textId="77777777" w:rsidR="00C35BAE" w:rsidRPr="00C35BAE" w:rsidRDefault="00C35BAE" w:rsidP="00C35BAE">
      <w:pPr>
        <w:suppressAutoHyphens/>
        <w:jc w:val="both"/>
        <w:rPr>
          <w:lang w:val="pt-PT"/>
        </w:rPr>
      </w:pPr>
      <w:r w:rsidRPr="00C35BAE">
        <w:rPr>
          <w:lang w:val="pt-PT"/>
        </w:rPr>
        <w:t>Adresa completă: localitatea Satu Mare, județul Satu Mare, str.Corvinilor nr. 18, codul poștal 440045.</w:t>
      </w:r>
      <w:r w:rsidRPr="00C35BAE">
        <w:rPr>
          <w:lang w:val="pt-PT"/>
        </w:rPr>
        <w:br/>
        <w:t>Posesor al Certificatului de acreditare cu nr. 000809 seria AF, eliberat la data de 10.04.2014</w:t>
      </w:r>
      <w:r w:rsidRPr="00C35BAE">
        <w:rPr>
          <w:lang w:val="pt-PT"/>
        </w:rPr>
        <w:br/>
      </w:r>
    </w:p>
    <w:tbl>
      <w:tblPr>
        <w:tblW w:w="6680" w:type="dxa"/>
        <w:tblLayout w:type="fixed"/>
        <w:tblCellMar>
          <w:top w:w="15" w:type="dxa"/>
          <w:left w:w="15" w:type="dxa"/>
          <w:bottom w:w="15" w:type="dxa"/>
          <w:right w:w="15" w:type="dxa"/>
        </w:tblCellMar>
        <w:tblLook w:val="04A0" w:firstRow="1" w:lastRow="0" w:firstColumn="1" w:lastColumn="0" w:noHBand="0" w:noVBand="1"/>
      </w:tblPr>
      <w:tblGrid>
        <w:gridCol w:w="1686"/>
        <w:gridCol w:w="1096"/>
        <w:gridCol w:w="3898"/>
      </w:tblGrid>
      <w:tr w:rsidR="00C35BAE" w:rsidRPr="00C35BAE" w14:paraId="79CE1F96" w14:textId="77777777" w:rsidTr="00FB189A">
        <w:tc>
          <w:tcPr>
            <w:tcW w:w="1686" w:type="dxa"/>
            <w:tcBorders>
              <w:top w:val="single" w:sz="6" w:space="0" w:color="000000"/>
              <w:left w:val="single" w:sz="6" w:space="0" w:color="000000"/>
              <w:bottom w:val="single" w:sz="6" w:space="0" w:color="000000"/>
              <w:right w:val="single" w:sz="6" w:space="0" w:color="000000"/>
            </w:tcBorders>
            <w:vAlign w:val="center"/>
          </w:tcPr>
          <w:p w14:paraId="0FFAA12E" w14:textId="77777777" w:rsidR="00C35BAE" w:rsidRPr="00C35BAE" w:rsidRDefault="00C35BAE" w:rsidP="00C35BAE">
            <w:pPr>
              <w:suppressAutoHyphens/>
            </w:pPr>
            <w:r w:rsidRPr="00C35BAE">
              <w:rPr>
                <w:lang w:val="pt-PT"/>
              </w:rPr>
              <w:br/>
            </w:r>
            <w:proofErr w:type="spellStart"/>
            <w:r w:rsidRPr="00C35BAE">
              <w:t>Categoria</w:t>
            </w:r>
            <w:proofErr w:type="spellEnd"/>
            <w:r w:rsidRPr="00C35BAE">
              <w:t xml:space="preserve"> FSS*:</w:t>
            </w:r>
          </w:p>
        </w:tc>
        <w:tc>
          <w:tcPr>
            <w:tcW w:w="1096" w:type="dxa"/>
            <w:tcBorders>
              <w:top w:val="single" w:sz="6" w:space="0" w:color="000000"/>
              <w:left w:val="single" w:sz="6" w:space="0" w:color="000000"/>
              <w:bottom w:val="single" w:sz="6" w:space="0" w:color="000000"/>
              <w:right w:val="single" w:sz="6" w:space="0" w:color="000000"/>
            </w:tcBorders>
            <w:vAlign w:val="center"/>
          </w:tcPr>
          <w:p w14:paraId="1D060CF2" w14:textId="77777777" w:rsidR="00C35BAE" w:rsidRPr="00C35BAE" w:rsidRDefault="00C35BAE" w:rsidP="00C35BAE">
            <w:pPr>
              <w:suppressAutoHyphens/>
            </w:pPr>
            <w:r w:rsidRPr="00C35BAE">
              <w:br/>
              <w:t xml:space="preserve">[X] Public </w:t>
            </w:r>
            <w:r w:rsidRPr="00C35BAE">
              <w:br/>
              <w:t>[ ] Privat</w:t>
            </w:r>
          </w:p>
        </w:tc>
        <w:tc>
          <w:tcPr>
            <w:tcW w:w="3898" w:type="dxa"/>
            <w:tcBorders>
              <w:top w:val="single" w:sz="6" w:space="0" w:color="000000"/>
              <w:left w:val="single" w:sz="6" w:space="0" w:color="000000"/>
              <w:bottom w:val="single" w:sz="6" w:space="0" w:color="000000"/>
              <w:right w:val="single" w:sz="6" w:space="0" w:color="000000"/>
            </w:tcBorders>
            <w:vAlign w:val="center"/>
          </w:tcPr>
          <w:p w14:paraId="0C2B7257"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categoria</w:t>
            </w:r>
            <w:proofErr w:type="spellEnd"/>
            <w:r w:rsidRPr="00C35BAE">
              <w:t xml:space="preserve"> </w:t>
            </w:r>
            <w:proofErr w:type="spellStart"/>
            <w:r w:rsidRPr="00C35BAE">
              <w:t>corespunzătoare</w:t>
            </w:r>
            <w:proofErr w:type="spellEnd"/>
            <w:r w:rsidRPr="00C35BAE">
              <w:t>.</w:t>
            </w:r>
          </w:p>
        </w:tc>
      </w:tr>
    </w:tbl>
    <w:p w14:paraId="739EAF3B" w14:textId="77777777" w:rsidR="00C35BAE" w:rsidRPr="00C35BAE" w:rsidRDefault="00C35BAE" w:rsidP="00C35BAE">
      <w:pPr>
        <w:suppressAutoHyphens/>
      </w:pPr>
      <w:r w:rsidRPr="00C35BAE">
        <w:t xml:space="preserve">(2) Date </w:t>
      </w:r>
      <w:proofErr w:type="spellStart"/>
      <w:r w:rsidRPr="00C35BAE">
        <w:t>privind</w:t>
      </w:r>
      <w:proofErr w:type="spellEnd"/>
      <w:r w:rsidRPr="00C35BAE">
        <w:t xml:space="preserve"> </w:t>
      </w:r>
      <w:proofErr w:type="spellStart"/>
      <w:r w:rsidRPr="00C35BAE">
        <w:t>serviciul</w:t>
      </w:r>
      <w:proofErr w:type="spellEnd"/>
      <w:r w:rsidRPr="00C35BAE">
        <w:t xml:space="preserve"> social:</w:t>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3"/>
        <w:gridCol w:w="4787"/>
        <w:gridCol w:w="1726"/>
      </w:tblGrid>
      <w:tr w:rsidR="00C35BAE" w:rsidRPr="00C35BAE" w14:paraId="181C771A" w14:textId="77777777" w:rsidTr="00FB189A">
        <w:tc>
          <w:tcPr>
            <w:tcW w:w="2543" w:type="dxa"/>
            <w:tcBorders>
              <w:top w:val="single" w:sz="6" w:space="0" w:color="000000"/>
              <w:left w:val="single" w:sz="6" w:space="0" w:color="000000"/>
              <w:bottom w:val="single" w:sz="6" w:space="0" w:color="000000"/>
              <w:right w:val="single" w:sz="6" w:space="0" w:color="000000"/>
            </w:tcBorders>
            <w:vAlign w:val="center"/>
          </w:tcPr>
          <w:p w14:paraId="29B56073" w14:textId="77777777" w:rsidR="00C35BAE" w:rsidRPr="00C35BAE" w:rsidRDefault="00C35BAE" w:rsidP="00C35BAE">
            <w:pPr>
              <w:suppressAutoHyphens/>
              <w:rPr>
                <w:lang w:val="es-ES_tradnl"/>
              </w:rPr>
            </w:pPr>
            <w:r w:rsidRPr="00C35BAE">
              <w:rPr>
                <w:lang w:val="es-ES_tradnl"/>
              </w:rPr>
              <w:br/>
            </w:r>
            <w:proofErr w:type="spellStart"/>
            <w:r w:rsidRPr="00C35BAE">
              <w:rPr>
                <w:lang w:val="es-ES_tradnl"/>
              </w:rPr>
              <w:t>Serviciul</w:t>
            </w:r>
            <w:proofErr w:type="spellEnd"/>
            <w:r w:rsidRPr="00C35BAE">
              <w:rPr>
                <w:lang w:val="es-ES_tradnl"/>
              </w:rPr>
              <w:t xml:space="preserve"> social </w:t>
            </w:r>
            <w:proofErr w:type="spellStart"/>
            <w:r w:rsidRPr="00C35BAE">
              <w:rPr>
                <w:lang w:val="es-ES_tradnl"/>
              </w:rPr>
              <w:t>face</w:t>
            </w:r>
            <w:proofErr w:type="spellEnd"/>
            <w:r w:rsidRPr="00C35BAE">
              <w:rPr>
                <w:lang w:val="es-ES_tradnl"/>
              </w:rPr>
              <w:t xml:space="preserve"> parte din </w:t>
            </w:r>
            <w:proofErr w:type="spellStart"/>
            <w:r w:rsidRPr="00C35BAE">
              <w:rPr>
                <w:lang w:val="es-ES_tradnl"/>
              </w:rPr>
              <w:t>clasa</w:t>
            </w:r>
            <w:proofErr w:type="spellEnd"/>
            <w:r w:rsidRPr="00C35BAE">
              <w:rPr>
                <w:lang w:val="es-ES_tradnl"/>
              </w:rPr>
              <w:t>/</w:t>
            </w:r>
            <w:proofErr w:type="spellStart"/>
            <w:r w:rsidRPr="00C35BAE">
              <w:rPr>
                <w:lang w:val="es-ES_tradnl"/>
              </w:rPr>
              <w:t>categoria</w:t>
            </w:r>
            <w:proofErr w:type="spellEnd"/>
            <w:r w:rsidRPr="00C35BAE">
              <w:rPr>
                <w:lang w:val="es-ES_tradnl"/>
              </w:rPr>
              <w:t>/</w:t>
            </w:r>
            <w:proofErr w:type="spellStart"/>
            <w:r w:rsidRPr="00C35BAE">
              <w:rPr>
                <w:lang w:val="es-ES_tradnl"/>
              </w:rPr>
              <w:t>tipul</w:t>
            </w:r>
            <w:proofErr w:type="spellEnd"/>
            <w:r w:rsidRPr="00C35BAE">
              <w:rPr>
                <w:lang w:val="es-ES_tradnl"/>
              </w:rPr>
              <w:t xml:space="preserve"> </w:t>
            </w:r>
            <w:proofErr w:type="spellStart"/>
            <w:r w:rsidRPr="00C35BAE">
              <w:rPr>
                <w:lang w:val="es-ES_tradnl"/>
              </w:rPr>
              <w:t>major</w:t>
            </w:r>
            <w:proofErr w:type="spellEnd"/>
            <w:r w:rsidRPr="00C35BAE">
              <w:rPr>
                <w:lang w:val="es-ES_tradnl"/>
              </w:rPr>
              <w:t xml:space="preserve"> al </w:t>
            </w:r>
            <w:proofErr w:type="spellStart"/>
            <w:r w:rsidRPr="00C35BAE">
              <w:rPr>
                <w:lang w:val="es-ES_tradnl"/>
              </w:rPr>
              <w:t>serviciilor</w:t>
            </w:r>
            <w:proofErr w:type="spellEnd"/>
            <w:r w:rsidRPr="00C35BAE">
              <w:rPr>
                <w:lang w:val="es-ES_tradnl"/>
              </w:rPr>
              <w:t xml:space="preserve"> </w:t>
            </w:r>
            <w:proofErr w:type="spellStart"/>
            <w:r w:rsidRPr="00C35BAE">
              <w:rPr>
                <w:lang w:val="es-ES_tradnl"/>
              </w:rPr>
              <w:t>sociale</w:t>
            </w:r>
            <w:proofErr w:type="spellEnd"/>
            <w:r w:rsidRPr="00C35BAE">
              <w:rPr>
                <w:lang w:val="es-ES_tradnl"/>
              </w:rPr>
              <w:t>*:</w:t>
            </w:r>
          </w:p>
        </w:tc>
        <w:tc>
          <w:tcPr>
            <w:tcW w:w="4787" w:type="dxa"/>
            <w:tcBorders>
              <w:top w:val="single" w:sz="6" w:space="0" w:color="000000"/>
              <w:left w:val="single" w:sz="6" w:space="0" w:color="000000"/>
              <w:bottom w:val="single" w:sz="6" w:space="0" w:color="000000"/>
              <w:right w:val="single" w:sz="6" w:space="0" w:color="000000"/>
            </w:tcBorders>
            <w:vAlign w:val="center"/>
          </w:tcPr>
          <w:p w14:paraId="2E41D28D" w14:textId="77777777" w:rsidR="00C35BAE" w:rsidRPr="00C35BAE" w:rsidRDefault="00C35BAE" w:rsidP="00C35BAE">
            <w:pPr>
              <w:suppressAutoHyphens/>
            </w:pPr>
            <w:r w:rsidRPr="00C35BAE">
              <w:rPr>
                <w:lang w:val="da-DK"/>
              </w:rPr>
              <w:br/>
              <w:t xml:space="preserve">Servicii sociale cu cazare </w:t>
            </w:r>
            <w:r w:rsidRPr="00C35BAE">
              <w:rPr>
                <w:lang w:val="da-DK"/>
              </w:rPr>
              <w:br/>
              <w:t xml:space="preserve">1. Servicii rezidențiale </w:t>
            </w:r>
            <w:r w:rsidRPr="00C35BAE">
              <w:rPr>
                <w:lang w:val="da-DK"/>
              </w:rPr>
              <w:br/>
              <w:t xml:space="preserve">[ ] 1.1. Centre rezidențiale </w:t>
            </w:r>
            <w:r w:rsidRPr="00C35BAE">
              <w:rPr>
                <w:lang w:val="da-DK"/>
              </w:rPr>
              <w:br/>
              <w:t xml:space="preserve">2. Servicii de suport cu cazare </w:t>
            </w:r>
            <w:r w:rsidRPr="00C35BAE">
              <w:rPr>
                <w:lang w:val="da-DK"/>
              </w:rPr>
              <w:br/>
            </w:r>
            <w:r w:rsidRPr="00C35BAE">
              <w:rPr>
                <w:lang w:val="da-DK"/>
              </w:rPr>
              <w:lastRenderedPageBreak/>
              <w:t xml:space="preserve">[ ] 2.1. Servicii rezidențiale de urgență socială </w:t>
            </w:r>
            <w:r w:rsidRPr="00C35BAE">
              <w:rPr>
                <w:lang w:val="da-DK"/>
              </w:rPr>
              <w:br/>
              <w:t xml:space="preserve">Servicii sociale fără cazare </w:t>
            </w:r>
            <w:r w:rsidRPr="00C35BAE">
              <w:rPr>
                <w:lang w:val="da-DK"/>
              </w:rPr>
              <w:br/>
              <w:t xml:space="preserve">3. Servicii sociale de suport în comunitate, fără cazare </w:t>
            </w:r>
            <w:r w:rsidRPr="00C35BAE">
              <w:rPr>
                <w:lang w:val="da-DK"/>
              </w:rPr>
              <w:br/>
              <w:t xml:space="preserve">[ ] 3.1. Centre de zi de îngrijire, abilitare și reabilitare </w:t>
            </w:r>
            <w:r w:rsidRPr="00C35BAE">
              <w:rPr>
                <w:lang w:val="da-DK"/>
              </w:rPr>
              <w:br/>
              <w:t xml:space="preserve">[ ] 3.2. Centre de zi </w:t>
            </w:r>
            <w:r w:rsidRPr="00C35BAE">
              <w:rPr>
                <w:lang w:val="da-DK"/>
              </w:rPr>
              <w:br/>
              <w:t xml:space="preserve">[ ] 3.3. Centre de zi de socializare tip club </w:t>
            </w:r>
            <w:r w:rsidRPr="00C35BAE">
              <w:rPr>
                <w:lang w:val="da-DK"/>
              </w:rPr>
              <w:br/>
              <w:t xml:space="preserve">[ ] 3.4. Servicii de îngrijire la domiciliul beneficiarului </w:t>
            </w:r>
            <w:r w:rsidRPr="00C35BAE">
              <w:rPr>
                <w:lang w:val="da-DK"/>
              </w:rPr>
              <w:br/>
              <w:t xml:space="preserve">[ ] 3.6. Servicii de pregătire și distribuire a hranei </w:t>
            </w:r>
            <w:r w:rsidRPr="00C35BAE">
              <w:rPr>
                <w:lang w:val="da-DK"/>
              </w:rPr>
              <w:br/>
              <w:t xml:space="preserve">[ ] 3.7. Servicii de suport </w:t>
            </w:r>
            <w:r w:rsidRPr="00C35BAE">
              <w:rPr>
                <w:lang w:val="da-DK"/>
              </w:rPr>
              <w:br/>
              <w:t xml:space="preserve">[ ] 3.8. Serviciul plasament familial </w:t>
            </w:r>
            <w:r w:rsidRPr="00C35BAE">
              <w:rPr>
                <w:lang w:val="da-DK"/>
              </w:rPr>
              <w:br/>
              <w:t xml:space="preserve">4. Servicii de locuire asistată în comunitate </w:t>
            </w:r>
            <w:r w:rsidRPr="00C35BAE">
              <w:rPr>
                <w:lang w:val="da-DK"/>
              </w:rPr>
              <w:br/>
              <w:t xml:space="preserve">[X ] 4.1. Locuință protejată </w:t>
            </w:r>
            <w:r w:rsidRPr="00C35BAE">
              <w:rPr>
                <w:lang w:val="da-DK"/>
              </w:rPr>
              <w:br/>
              <w:t xml:space="preserve">[ ] 4.2. </w:t>
            </w:r>
            <w:r w:rsidRPr="00C35BAE">
              <w:t xml:space="preserve">Centre </w:t>
            </w:r>
            <w:proofErr w:type="spellStart"/>
            <w:r w:rsidRPr="00C35BAE">
              <w:t>pentru</w:t>
            </w:r>
            <w:proofErr w:type="spellEnd"/>
            <w:r w:rsidRPr="00C35BAE">
              <w:t xml:space="preserve"> </w:t>
            </w:r>
            <w:proofErr w:type="spellStart"/>
            <w:r w:rsidRPr="00C35BAE">
              <w:t>viață</w:t>
            </w:r>
            <w:proofErr w:type="spellEnd"/>
            <w:r w:rsidRPr="00C35BAE">
              <w:t xml:space="preserve"> </w:t>
            </w:r>
            <w:proofErr w:type="spellStart"/>
            <w:r w:rsidRPr="00C35BAE">
              <w:t>independentă</w:t>
            </w:r>
            <w:proofErr w:type="spellEnd"/>
          </w:p>
        </w:tc>
        <w:tc>
          <w:tcPr>
            <w:tcW w:w="1726" w:type="dxa"/>
            <w:tcBorders>
              <w:top w:val="single" w:sz="6" w:space="0" w:color="000000"/>
              <w:left w:val="single" w:sz="6" w:space="0" w:color="000000"/>
              <w:bottom w:val="single" w:sz="6" w:space="0" w:color="000000"/>
              <w:right w:val="single" w:sz="6" w:space="0" w:color="000000"/>
            </w:tcBorders>
            <w:vAlign w:val="center"/>
          </w:tcPr>
          <w:p w14:paraId="2E373C99" w14:textId="77777777" w:rsidR="00C35BAE" w:rsidRPr="00C35BAE" w:rsidRDefault="00C35BAE" w:rsidP="00C35BAE">
            <w:pPr>
              <w:suppressAutoHyphens/>
            </w:pPr>
            <w:r w:rsidRPr="00C35BAE">
              <w:lastRenderedPageBreak/>
              <w:br/>
              <w:t xml:space="preserve">* Se </w:t>
            </w:r>
            <w:proofErr w:type="spellStart"/>
            <w:r w:rsidRPr="00C35BAE">
              <w:t>bifează</w:t>
            </w:r>
            <w:proofErr w:type="spellEnd"/>
            <w:r w:rsidRPr="00C35BAE">
              <w:t xml:space="preserve"> </w:t>
            </w:r>
            <w:proofErr w:type="spellStart"/>
            <w:r w:rsidRPr="00C35BAE">
              <w:t>categoria</w:t>
            </w:r>
            <w:proofErr w:type="spellEnd"/>
            <w:r w:rsidRPr="00C35BAE">
              <w:t xml:space="preserve"> </w:t>
            </w:r>
            <w:proofErr w:type="spellStart"/>
            <w:r w:rsidRPr="00C35BAE">
              <w:t>corespunzătoare</w:t>
            </w:r>
            <w:proofErr w:type="spellEnd"/>
            <w:r w:rsidRPr="00C35BAE">
              <w:t>.</w:t>
            </w:r>
          </w:p>
        </w:tc>
      </w:tr>
    </w:tbl>
    <w:p w14:paraId="1711D8CB" w14:textId="77777777" w:rsidR="00C35BAE" w:rsidRPr="00C35BAE" w:rsidRDefault="00C35BAE" w:rsidP="00C35BAE">
      <w:pPr>
        <w:suppressAutoHyphens/>
      </w:pPr>
      <w:r w:rsidRPr="00C35BAE">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2"/>
        <w:gridCol w:w="4788"/>
        <w:gridCol w:w="1726"/>
      </w:tblGrid>
      <w:tr w:rsidR="00C35BAE" w:rsidRPr="00C35BAE" w14:paraId="647CF55A" w14:textId="77777777" w:rsidTr="00FB189A">
        <w:tc>
          <w:tcPr>
            <w:tcW w:w="2542" w:type="dxa"/>
            <w:tcBorders>
              <w:top w:val="single" w:sz="6" w:space="0" w:color="000000"/>
              <w:left w:val="single" w:sz="6" w:space="0" w:color="000000"/>
              <w:bottom w:val="single" w:sz="6" w:space="0" w:color="000000"/>
              <w:right w:val="single" w:sz="6" w:space="0" w:color="000000"/>
            </w:tcBorders>
            <w:vAlign w:val="center"/>
          </w:tcPr>
          <w:p w14:paraId="22B6AE01" w14:textId="77777777" w:rsidR="00C35BAE" w:rsidRPr="00C35BAE" w:rsidRDefault="00C35BAE" w:rsidP="00C35BAE">
            <w:pPr>
              <w:suppressAutoHyphens/>
              <w:rPr>
                <w:lang w:val="pt-PT"/>
              </w:rPr>
            </w:pPr>
            <w:r w:rsidRPr="00C35BAE">
              <w:rPr>
                <w:lang w:val="pt-PT"/>
              </w:rPr>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tcPr>
          <w:p w14:paraId="553E1010" w14:textId="77777777" w:rsidR="00C35BAE" w:rsidRPr="00C35BAE" w:rsidRDefault="00C35BAE" w:rsidP="00C35BAE">
            <w:pPr>
              <w:suppressAutoHyphens/>
              <w:rPr>
                <w:lang w:val="pt-PT"/>
              </w:rPr>
            </w:pPr>
            <w:r w:rsidRPr="00C35BAE">
              <w:rPr>
                <w:lang w:val="pt-PT"/>
              </w:rPr>
              <w:br/>
              <w:t xml:space="preserve">[] Copil - C; </w:t>
            </w:r>
            <w:r w:rsidRPr="00C35BAE">
              <w:rPr>
                <w:lang w:val="pt-PT"/>
              </w:rPr>
              <w:br/>
              <w:t xml:space="preserve">[ ] Persoană adultă cu dizabilități: D; </w:t>
            </w:r>
            <w:r w:rsidRPr="00C35BAE">
              <w:rPr>
                <w:lang w:val="pt-PT"/>
              </w:rPr>
              <w:br/>
              <w:t xml:space="preserve">[ ] Persoană vârstnică: PV; </w:t>
            </w:r>
            <w:r w:rsidRPr="00C35BAE">
              <w:rPr>
                <w:lang w:val="pt-PT"/>
              </w:rPr>
              <w:br/>
              <w:t xml:space="preserve">[X] Victime ale violenței domestice: VD; </w:t>
            </w:r>
            <w:r w:rsidRPr="00C35BAE">
              <w:rPr>
                <w:lang w:val="pt-PT"/>
              </w:rPr>
              <w:br/>
              <w:t xml:space="preserve">[ ] Persoană fără adăpost: PFA; </w:t>
            </w:r>
            <w:r w:rsidRPr="00C35BAE">
              <w:rPr>
                <w:lang w:val="pt-PT"/>
              </w:rPr>
              <w:br/>
              <w:t xml:space="preserve">[ ] Alte grupuri vulnerabile AGV, respectiv: </w:t>
            </w:r>
            <w:r w:rsidRPr="00C35BAE">
              <w:rPr>
                <w:lang w:val="pt-PT"/>
              </w:rPr>
              <w:br/>
              <w:t xml:space="preserve">() victime ale traficului de persoane; </w:t>
            </w:r>
            <w:r w:rsidRPr="00C35BAE">
              <w:rPr>
                <w:lang w:val="pt-PT"/>
              </w:rPr>
              <w:br/>
              <w:t xml:space="preserve">() agresori violență domestică; </w:t>
            </w:r>
            <w:r w:rsidRPr="00C35BAE">
              <w:rPr>
                <w:lang w:val="pt-PT"/>
              </w:rPr>
              <w:br/>
              <w:t xml:space="preserve">() persoane cu diverse adicții; </w:t>
            </w:r>
            <w:r w:rsidRPr="00C35BAE">
              <w:rPr>
                <w:lang w:val="pt-PT"/>
              </w:rPr>
              <w:br/>
              <w:t xml:space="preserve">() persoane private de libertate; </w:t>
            </w:r>
            <w:r w:rsidRPr="00C35BAE">
              <w:rPr>
                <w:lang w:val="pt-PT"/>
              </w:rPr>
              <w:br/>
              <w:t xml:space="preserve">() persoane sancționate cu măsură educativă sau pedeapsă neprivativă de libertate; </w:t>
            </w:r>
            <w:r w:rsidRPr="00C35BAE">
              <w:rPr>
                <w:lang w:val="pt-PT"/>
              </w:rPr>
              <w:br/>
              <w:t xml:space="preserve">() persoanele victime ale infracțiunilor; </w:t>
            </w:r>
            <w:r w:rsidRPr="00C35BAE">
              <w:rPr>
                <w:lang w:val="pt-PT"/>
              </w:rPr>
              <w:br/>
              <w:t xml:space="preserve">() șomeri de lungă durată; </w:t>
            </w:r>
            <w:r w:rsidRPr="00C35BAE">
              <w:rPr>
                <w:lang w:val="pt-PT"/>
              </w:rPr>
              <w:br/>
              <w:t xml:space="preserve">() persoanele cu afecțiuni psihice; </w:t>
            </w:r>
            <w:r w:rsidRPr="00C35BAE">
              <w:rPr>
                <w:lang w:val="pt-PT"/>
              </w:rPr>
              <w:br/>
              <w:t xml:space="preserve">() aparținători ai persoanelor beneficiare; </w:t>
            </w:r>
            <w:r w:rsidRPr="00C35BAE">
              <w:rPr>
                <w:lang w:val="pt-PT"/>
              </w:rPr>
              <w:br/>
              <w:t xml:space="preserve">() altele: </w:t>
            </w:r>
          </w:p>
        </w:tc>
        <w:tc>
          <w:tcPr>
            <w:tcW w:w="1726" w:type="dxa"/>
            <w:tcBorders>
              <w:top w:val="single" w:sz="6" w:space="0" w:color="000000"/>
              <w:left w:val="single" w:sz="6" w:space="0" w:color="000000"/>
              <w:bottom w:val="single" w:sz="6" w:space="0" w:color="000000"/>
              <w:right w:val="single" w:sz="6" w:space="0" w:color="000000"/>
            </w:tcBorders>
            <w:vAlign w:val="center"/>
          </w:tcPr>
          <w:p w14:paraId="48FB1C64" w14:textId="77777777" w:rsidR="00C35BAE" w:rsidRPr="00C35BAE" w:rsidRDefault="00C35BAE" w:rsidP="00C35BAE">
            <w:pPr>
              <w:suppressAutoHyphens/>
              <w:rPr>
                <w:lang w:val="pt-PT"/>
              </w:rPr>
            </w:pPr>
            <w:r w:rsidRPr="00C35BAE">
              <w:rPr>
                <w:lang w:val="pt-PT"/>
              </w:rPr>
              <w:br/>
              <w:t>* Se bifează căsuța/căsuțele corespunzătoare.</w:t>
            </w:r>
          </w:p>
        </w:tc>
      </w:tr>
    </w:tbl>
    <w:p w14:paraId="28DD7369" w14:textId="77777777" w:rsidR="00C35BAE" w:rsidRPr="00C35BAE" w:rsidRDefault="00C35BAE" w:rsidP="00C35BAE">
      <w:pPr>
        <w:suppressAutoHyphens/>
        <w:rPr>
          <w:rFonts w:eastAsia="Calibri"/>
          <w:bCs/>
          <w:lang w:val="ro-RO"/>
        </w:rPr>
      </w:pPr>
      <w:r w:rsidRPr="00C35BAE">
        <w:rPr>
          <w:lang w:val="es-ES_tradnl"/>
        </w:rPr>
        <w:br/>
      </w:r>
      <w:proofErr w:type="spellStart"/>
      <w:r w:rsidRPr="00C35BAE">
        <w:rPr>
          <w:lang w:val="es-ES_tradnl"/>
        </w:rPr>
        <w:t>Codul</w:t>
      </w:r>
      <w:proofErr w:type="spellEnd"/>
      <w:r w:rsidRPr="00C35BAE">
        <w:rPr>
          <w:lang w:val="es-ES_tradnl"/>
        </w:rPr>
        <w:t xml:space="preserve"> </w:t>
      </w:r>
      <w:proofErr w:type="spellStart"/>
      <w:r w:rsidRPr="00C35BAE">
        <w:rPr>
          <w:lang w:val="es-ES_tradnl"/>
        </w:rPr>
        <w:t>serviciului</w:t>
      </w:r>
      <w:proofErr w:type="spellEnd"/>
      <w:r w:rsidRPr="00C35BAE">
        <w:rPr>
          <w:lang w:val="es-ES_tradnl"/>
        </w:rPr>
        <w:t xml:space="preserve"> social: </w:t>
      </w:r>
      <w:r w:rsidRPr="00C35BAE">
        <w:rPr>
          <w:rFonts w:eastAsia="Calibri"/>
          <w:bCs/>
          <w:lang w:val="ro-RO"/>
        </w:rPr>
        <w:t>879.4.1.LP.VD</w:t>
      </w:r>
      <w:r w:rsidRPr="00C35BAE">
        <w:rPr>
          <w:lang w:val="es-ES_tradnl"/>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543"/>
        <w:gridCol w:w="6513"/>
      </w:tblGrid>
      <w:tr w:rsidR="00C35BAE" w:rsidRPr="00C35BAE" w14:paraId="3A99D9D0" w14:textId="77777777" w:rsidTr="00FB189A">
        <w:tc>
          <w:tcPr>
            <w:tcW w:w="2543" w:type="dxa"/>
            <w:tcBorders>
              <w:top w:val="single" w:sz="6" w:space="0" w:color="000000"/>
              <w:left w:val="single" w:sz="6" w:space="0" w:color="000000"/>
              <w:bottom w:val="single" w:sz="6" w:space="0" w:color="000000"/>
              <w:right w:val="single" w:sz="6" w:space="0" w:color="000000"/>
            </w:tcBorders>
            <w:vAlign w:val="center"/>
          </w:tcPr>
          <w:p w14:paraId="52A14455" w14:textId="77777777" w:rsidR="00C35BAE" w:rsidRPr="00C35BAE" w:rsidRDefault="00C35BAE" w:rsidP="00C35BAE">
            <w:pPr>
              <w:suppressAutoHyphens/>
            </w:pPr>
            <w:r w:rsidRPr="00C35BAE">
              <w:rPr>
                <w:lang w:val="es-ES_tradnl"/>
              </w:rPr>
              <w:br/>
            </w:r>
            <w:proofErr w:type="spellStart"/>
            <w:r w:rsidRPr="00C35BAE">
              <w:t>Deține</w:t>
            </w:r>
            <w:proofErr w:type="spellEnd"/>
            <w:r w:rsidRPr="00C35BAE">
              <w:t xml:space="preserve"> </w:t>
            </w:r>
            <w:proofErr w:type="spellStart"/>
            <w:r w:rsidRPr="00C35BAE">
              <w:t>licență</w:t>
            </w:r>
            <w:proofErr w:type="spellEnd"/>
            <w:r w:rsidRPr="00C35BAE">
              <w:t xml:space="preserve"> de </w:t>
            </w:r>
            <w:proofErr w:type="spellStart"/>
            <w:r w:rsidRPr="00C35BAE">
              <w:t>funcționare</w:t>
            </w:r>
            <w:proofErr w:type="spellEnd"/>
            <w:r w:rsidRPr="00C35BAE">
              <w:t>:</w:t>
            </w:r>
          </w:p>
        </w:tc>
        <w:tc>
          <w:tcPr>
            <w:tcW w:w="6513" w:type="dxa"/>
            <w:tcBorders>
              <w:top w:val="single" w:sz="6" w:space="0" w:color="000000"/>
              <w:left w:val="single" w:sz="6" w:space="0" w:color="000000"/>
              <w:bottom w:val="single" w:sz="6" w:space="0" w:color="000000"/>
              <w:right w:val="single" w:sz="6" w:space="0" w:color="000000"/>
            </w:tcBorders>
            <w:vAlign w:val="center"/>
          </w:tcPr>
          <w:p w14:paraId="0FC74BC5" w14:textId="4DA63088" w:rsidR="00C35BAE" w:rsidRPr="00C35BAE" w:rsidRDefault="00C35BAE" w:rsidP="00C35BAE">
            <w:pPr>
              <w:suppressAutoHyphens/>
              <w:rPr>
                <w:rFonts w:eastAsia="Calibri"/>
                <w:bCs/>
                <w:lang w:val="ro-RO" w:eastAsia="ro-RO"/>
              </w:rPr>
            </w:pPr>
            <w:r w:rsidRPr="00C35BAE">
              <w:rPr>
                <w:lang w:val="ro-RO"/>
              </w:rPr>
              <w:t xml:space="preserve">deține licența de funcționare </w:t>
            </w:r>
            <w:r w:rsidRPr="00C35BAE">
              <w:rPr>
                <w:rFonts w:eastAsia="Calibri"/>
                <w:lang w:val="ro-RO"/>
              </w:rPr>
              <w:t xml:space="preserve">LF nr. 00147 din 14.03.2023, </w:t>
            </w:r>
            <w:r w:rsidRPr="00C35BAE">
              <w:rPr>
                <w:rFonts w:eastAsia="Calibri"/>
                <w:lang w:val="ro-RO" w:eastAsia="ro-RO"/>
              </w:rPr>
              <w:t>fără personalitate juridică</w:t>
            </w:r>
            <w:r w:rsidRPr="00C35BAE">
              <w:rPr>
                <w:rFonts w:eastAsia="Calibri"/>
                <w:bCs/>
                <w:lang w:val="ro-RO" w:eastAsia="ro-RO"/>
              </w:rPr>
              <w:t xml:space="preserve">, </w:t>
            </w:r>
          </w:p>
          <w:p w14:paraId="6BB284B4" w14:textId="77777777" w:rsidR="00C35BAE" w:rsidRPr="00C35BAE" w:rsidRDefault="00C35BAE" w:rsidP="00C35BAE">
            <w:pPr>
              <w:suppressAutoHyphens/>
              <w:rPr>
                <w:lang w:val="es-ES_tradnl"/>
              </w:rPr>
            </w:pPr>
            <w:proofErr w:type="spellStart"/>
            <w:r w:rsidRPr="00C35BAE">
              <w:rPr>
                <w:lang w:val="es-ES_tradnl"/>
              </w:rPr>
              <w:t>Capacitate</w:t>
            </w:r>
            <w:proofErr w:type="spellEnd"/>
            <w:r w:rsidRPr="00C35BAE">
              <w:rPr>
                <w:lang w:val="es-ES_tradnl"/>
              </w:rPr>
              <w:t>: 6</w:t>
            </w:r>
          </w:p>
        </w:tc>
      </w:tr>
    </w:tbl>
    <w:p w14:paraId="3B45D41C" w14:textId="77777777" w:rsidR="00C35BAE" w:rsidRPr="00C35BAE" w:rsidRDefault="00C35BAE" w:rsidP="00C35BAE">
      <w:pPr>
        <w:suppressAutoHyphens/>
        <w:rPr>
          <w:lang w:val="es-ES_tradnl"/>
        </w:rPr>
      </w:pPr>
      <w:r w:rsidRPr="00C35BAE">
        <w:rPr>
          <w:lang w:val="es-ES_tradnl"/>
        </w:rPr>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826"/>
        <w:gridCol w:w="2703"/>
        <w:gridCol w:w="3527"/>
      </w:tblGrid>
      <w:tr w:rsidR="00C35BAE" w:rsidRPr="00C35BAE" w14:paraId="1AD46E42" w14:textId="77777777" w:rsidTr="00FB189A">
        <w:tc>
          <w:tcPr>
            <w:tcW w:w="2826" w:type="dxa"/>
            <w:tcBorders>
              <w:top w:val="single" w:sz="6" w:space="0" w:color="000000"/>
              <w:left w:val="single" w:sz="6" w:space="0" w:color="000000"/>
              <w:bottom w:val="single" w:sz="6" w:space="0" w:color="000000"/>
              <w:right w:val="single" w:sz="6" w:space="0" w:color="000000"/>
            </w:tcBorders>
            <w:vAlign w:val="center"/>
          </w:tcPr>
          <w:p w14:paraId="00E6FDF5" w14:textId="77777777" w:rsidR="00C35BAE" w:rsidRPr="00C35BAE" w:rsidRDefault="00C35BAE" w:rsidP="00C35BAE">
            <w:pPr>
              <w:suppressAutoHyphens/>
            </w:pPr>
            <w:r w:rsidRPr="00C35BAE">
              <w:rPr>
                <w:lang w:val="es-ES_tradnl"/>
              </w:rPr>
              <w:br/>
            </w:r>
            <w:proofErr w:type="spellStart"/>
            <w:r w:rsidRPr="00C35BAE">
              <w:t>Serviciul</w:t>
            </w:r>
            <w:proofErr w:type="spellEnd"/>
            <w:r w:rsidRPr="00C35BAE">
              <w:t xml:space="preserve"> social </w:t>
            </w:r>
            <w:proofErr w:type="spellStart"/>
            <w:r w:rsidRPr="00C35BAE">
              <w:t>este</w:t>
            </w:r>
            <w:proofErr w:type="spellEnd"/>
            <w:r w:rsidRPr="00C35BAE">
              <w:t xml:space="preserve"> </w:t>
            </w:r>
            <w:proofErr w:type="spellStart"/>
            <w:r w:rsidRPr="00C35BAE">
              <w:t>organizat</w:t>
            </w:r>
            <w:proofErr w:type="spellEnd"/>
            <w:r w:rsidRPr="00C35BAE">
              <w:t>*:</w:t>
            </w:r>
          </w:p>
        </w:tc>
        <w:tc>
          <w:tcPr>
            <w:tcW w:w="2703" w:type="dxa"/>
            <w:tcBorders>
              <w:top w:val="single" w:sz="6" w:space="0" w:color="000000"/>
              <w:left w:val="single" w:sz="6" w:space="0" w:color="000000"/>
              <w:bottom w:val="single" w:sz="6" w:space="0" w:color="000000"/>
              <w:right w:val="single" w:sz="6" w:space="0" w:color="000000"/>
            </w:tcBorders>
            <w:vAlign w:val="center"/>
          </w:tcPr>
          <w:p w14:paraId="38A953EE" w14:textId="77777777" w:rsidR="00C35BAE" w:rsidRPr="00C35BAE" w:rsidRDefault="00C35BAE" w:rsidP="00C35BAE">
            <w:pPr>
              <w:suppressAutoHyphens/>
            </w:pPr>
            <w:r w:rsidRPr="00C35BAE">
              <w:br/>
              <w:t xml:space="preserve">[ ] Cu </w:t>
            </w:r>
            <w:proofErr w:type="spellStart"/>
            <w:r w:rsidRPr="00C35BAE">
              <w:t>personalitate</w:t>
            </w:r>
            <w:proofErr w:type="spellEnd"/>
            <w:r w:rsidRPr="00C35BAE">
              <w:t xml:space="preserve"> </w:t>
            </w:r>
            <w:proofErr w:type="spellStart"/>
            <w:r w:rsidRPr="00C35BAE">
              <w:t>juridică</w:t>
            </w:r>
            <w:proofErr w:type="spellEnd"/>
            <w:r w:rsidRPr="00C35BAE">
              <w:t xml:space="preserve"> </w:t>
            </w:r>
            <w:r w:rsidRPr="00C35BAE">
              <w:br/>
              <w:t xml:space="preserve">[X] </w:t>
            </w:r>
            <w:proofErr w:type="spellStart"/>
            <w:r w:rsidRPr="00C35BAE">
              <w:t>Fără</w:t>
            </w:r>
            <w:proofErr w:type="spellEnd"/>
            <w:r w:rsidRPr="00C35BAE">
              <w:t xml:space="preserve"> </w:t>
            </w:r>
            <w:proofErr w:type="spellStart"/>
            <w:r w:rsidRPr="00C35BAE">
              <w:t>personalitate</w:t>
            </w:r>
            <w:proofErr w:type="spellEnd"/>
            <w:r w:rsidRPr="00C35BAE">
              <w:t xml:space="preserve"> </w:t>
            </w:r>
            <w:proofErr w:type="spellStart"/>
            <w:r w:rsidRPr="00C35BAE">
              <w:t>juridică</w:t>
            </w:r>
            <w:proofErr w:type="spellEnd"/>
          </w:p>
        </w:tc>
        <w:tc>
          <w:tcPr>
            <w:tcW w:w="3527" w:type="dxa"/>
            <w:tcBorders>
              <w:top w:val="single" w:sz="6" w:space="0" w:color="000000"/>
              <w:left w:val="single" w:sz="6" w:space="0" w:color="000000"/>
              <w:bottom w:val="single" w:sz="6" w:space="0" w:color="000000"/>
              <w:right w:val="single" w:sz="6" w:space="0" w:color="000000"/>
            </w:tcBorders>
            <w:vAlign w:val="center"/>
          </w:tcPr>
          <w:p w14:paraId="5305A694"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categoria</w:t>
            </w:r>
            <w:proofErr w:type="spellEnd"/>
            <w:r w:rsidRPr="00C35BAE">
              <w:t xml:space="preserve"> </w:t>
            </w:r>
            <w:proofErr w:type="spellStart"/>
            <w:r w:rsidRPr="00C35BAE">
              <w:t>corespunzătoare</w:t>
            </w:r>
            <w:proofErr w:type="spellEnd"/>
            <w:r w:rsidRPr="00C35BAE">
              <w:t>.</w:t>
            </w:r>
          </w:p>
        </w:tc>
      </w:tr>
    </w:tbl>
    <w:p w14:paraId="6296A26E" w14:textId="77777777" w:rsidR="00C35BAE" w:rsidRPr="00C35BAE" w:rsidRDefault="00C35BAE" w:rsidP="00C35BAE">
      <w:pPr>
        <w:suppressAutoHyphens/>
      </w:pPr>
      <w:r w:rsidRPr="00C35BAE">
        <w:lastRenderedPageBreak/>
        <w:br/>
      </w:r>
    </w:p>
    <w:p w14:paraId="47E2489A" w14:textId="77777777" w:rsidR="00C35BAE" w:rsidRPr="00C35BAE" w:rsidRDefault="00C35BAE" w:rsidP="00C35BAE">
      <w:pPr>
        <w:suppressAutoHyphens/>
        <w:rPr>
          <w:lang w:val="ro-RO" w:eastAsia="ro-RO"/>
        </w:rPr>
      </w:pPr>
      <w:r w:rsidRPr="00C35BAE">
        <w:rPr>
          <w:lang w:val="es-ES_tradnl"/>
        </w:rPr>
        <w:br/>
      </w:r>
      <w:proofErr w:type="spellStart"/>
      <w:r w:rsidRPr="00C35BAE">
        <w:rPr>
          <w:lang w:val="es-ES_tradnl"/>
        </w:rPr>
        <w:t>Adresa</w:t>
      </w:r>
      <w:proofErr w:type="spellEnd"/>
      <w:r w:rsidRPr="00C35BAE">
        <w:rPr>
          <w:lang w:val="es-ES_tradnl"/>
        </w:rPr>
        <w:t xml:space="preserve"> </w:t>
      </w:r>
      <w:proofErr w:type="spellStart"/>
      <w:r w:rsidRPr="00C35BAE">
        <w:rPr>
          <w:lang w:val="es-ES_tradnl"/>
        </w:rPr>
        <w:t>serviciului</w:t>
      </w:r>
      <w:proofErr w:type="spellEnd"/>
      <w:r w:rsidRPr="00C35BAE">
        <w:rPr>
          <w:lang w:val="es-ES_tradnl"/>
        </w:rPr>
        <w:t xml:space="preserve"> social: </w:t>
      </w:r>
      <w:proofErr w:type="spellStart"/>
      <w:r w:rsidRPr="00C35BAE">
        <w:rPr>
          <w:lang w:val="es-ES_tradnl"/>
        </w:rPr>
        <w:t>confidential</w:t>
      </w:r>
      <w:proofErr w:type="spellEnd"/>
      <w:r w:rsidRPr="00C35BAE">
        <w:rPr>
          <w:bCs/>
          <w:lang w:val="ro-RO" w:eastAsia="ro-RO"/>
        </w:rPr>
        <w:t xml:space="preserve">, </w:t>
      </w:r>
      <w:r w:rsidRPr="00C35BAE">
        <w:rPr>
          <w:rFonts w:eastAsia="Calibri"/>
          <w:bCs/>
          <w:lang w:val="ro-RO" w:eastAsia="ro-RO"/>
        </w:rPr>
        <w:t xml:space="preserve">identificat în extrasul de Carte Funciară nr.182930 cu număr </w:t>
      </w:r>
      <w:proofErr w:type="spellStart"/>
      <w:r w:rsidRPr="00C35BAE">
        <w:rPr>
          <w:rFonts w:eastAsia="Calibri"/>
          <w:bCs/>
          <w:lang w:val="ro-RO" w:eastAsia="ro-RO"/>
        </w:rPr>
        <w:t>cadastrastral</w:t>
      </w:r>
      <w:proofErr w:type="spellEnd"/>
      <w:r w:rsidRPr="00C35BAE">
        <w:rPr>
          <w:rFonts w:eastAsia="Calibri"/>
          <w:bCs/>
          <w:lang w:val="ro-RO" w:eastAsia="ro-RO"/>
        </w:rPr>
        <w:t>/topografic 182930</w:t>
      </w:r>
      <w:r w:rsidRPr="00C35BAE">
        <w:rPr>
          <w:bCs/>
          <w:lang w:val="ro-RO" w:eastAsia="ro-RO"/>
        </w:rPr>
        <w:t>.</w:t>
      </w:r>
    </w:p>
    <w:p w14:paraId="4F081256" w14:textId="77777777" w:rsidR="00C35BAE" w:rsidRPr="00C35BAE" w:rsidRDefault="00C35BAE" w:rsidP="00C35BAE">
      <w:pPr>
        <w:suppressAutoHyphens/>
        <w:jc w:val="both"/>
        <w:rPr>
          <w:lang w:val="ro-RO"/>
        </w:rPr>
      </w:pPr>
    </w:p>
    <w:p w14:paraId="03B457A5" w14:textId="77777777" w:rsidR="00C35BAE" w:rsidRPr="00C35BAE" w:rsidRDefault="00C35BAE" w:rsidP="00C35BAE">
      <w:pPr>
        <w:suppressAutoHyphens/>
        <w:jc w:val="both"/>
        <w:rPr>
          <w:lang w:val="ro-RO"/>
        </w:rPr>
      </w:pPr>
      <w:r w:rsidRPr="00C35BAE">
        <w:rPr>
          <w:lang w:val="ro-RO"/>
        </w:rPr>
        <w:t>Scurtă descriere a spațiului în care funcționează serviciul social:</w:t>
      </w:r>
    </w:p>
    <w:p w14:paraId="389305B8" w14:textId="77777777" w:rsidR="00C35BAE" w:rsidRPr="00C35BAE" w:rsidRDefault="00C35BAE" w:rsidP="00C35BAE">
      <w:pPr>
        <w:suppressAutoHyphens/>
        <w:rPr>
          <w:b/>
          <w:bCs/>
          <w:lang w:val="ro-RO"/>
        </w:rPr>
      </w:pPr>
      <w:proofErr w:type="spellStart"/>
      <w:r w:rsidRPr="00C35BAE">
        <w:rPr>
          <w:b/>
          <w:bCs/>
          <w:lang w:val="ro-RO"/>
        </w:rPr>
        <w:t>Locuinta</w:t>
      </w:r>
      <w:proofErr w:type="spellEnd"/>
      <w:r w:rsidRPr="00C35BAE">
        <w:rPr>
          <w:b/>
          <w:bCs/>
          <w:lang w:val="ro-RO"/>
        </w:rPr>
        <w:t xml:space="preserve"> protejata pentru persoane victime ale violentei domestice ,,Venus” Satu Mare cu Compartiment – Grup suport si consiliere </w:t>
      </w:r>
      <w:proofErr w:type="spellStart"/>
      <w:r w:rsidRPr="00C35BAE">
        <w:rPr>
          <w:b/>
          <w:bCs/>
          <w:lang w:val="ro-RO"/>
        </w:rPr>
        <w:t>vocationala</w:t>
      </w:r>
      <w:proofErr w:type="spellEnd"/>
      <w:r w:rsidRPr="00C35BAE">
        <w:rPr>
          <w:lang w:val="ro-RO"/>
        </w:rPr>
        <w:t xml:space="preserve"> </w:t>
      </w:r>
      <w:proofErr w:type="spellStart"/>
      <w:r w:rsidRPr="00C35BAE">
        <w:rPr>
          <w:lang w:val="ro-RO"/>
        </w:rPr>
        <w:t>funcţionează</w:t>
      </w:r>
      <w:proofErr w:type="spellEnd"/>
      <w:r w:rsidRPr="00C35BAE">
        <w:rPr>
          <w:lang w:val="ro-RO"/>
        </w:rPr>
        <w:t xml:space="preserve"> ca parte integrantă în cadrul </w:t>
      </w:r>
      <w:r w:rsidRPr="00C35BAE">
        <w:rPr>
          <w:b/>
          <w:bCs/>
          <w:lang w:val="ro-RO"/>
        </w:rPr>
        <w:t>Complexului de servicii sociale destinate victimelor violenței domestice, infracțiunilor și abuzului asupra copilului.</w:t>
      </w:r>
    </w:p>
    <w:p w14:paraId="7B4F4732" w14:textId="77777777" w:rsidR="00C35BAE" w:rsidRPr="00C35BAE" w:rsidRDefault="00C35BAE" w:rsidP="00C35BAE">
      <w:pPr>
        <w:suppressAutoHyphens/>
        <w:rPr>
          <w:lang w:val="ro-RO"/>
        </w:rPr>
      </w:pPr>
      <w:r w:rsidRPr="00C35BAE">
        <w:rPr>
          <w:b/>
          <w:bCs/>
          <w:lang w:val="ro-RO"/>
        </w:rPr>
        <w:br/>
      </w:r>
      <w:r w:rsidRPr="00C35BAE">
        <w:rPr>
          <w:lang w:val="ro-RO"/>
        </w:rPr>
        <w:t>Suprafață totală în metri pătrați: curte + clădiri:539 mp</w:t>
      </w:r>
    </w:p>
    <w:p w14:paraId="2B6B43D3" w14:textId="77777777" w:rsidR="00C35BAE" w:rsidRPr="00C35BAE" w:rsidRDefault="00C35BAE" w:rsidP="00C35BAE">
      <w:pPr>
        <w:suppressAutoHyphens/>
        <w:jc w:val="both"/>
        <w:rPr>
          <w:lang w:val="ro-RO"/>
        </w:rPr>
      </w:pPr>
      <w:r w:rsidRPr="00C35BAE">
        <w:rPr>
          <w:lang w:val="ro-RO"/>
        </w:rPr>
        <w:t>Nr. etaje: -</w:t>
      </w:r>
    </w:p>
    <w:p w14:paraId="4D15B677" w14:textId="77777777" w:rsidR="00C35BAE" w:rsidRPr="00C35BAE" w:rsidRDefault="00C35BAE" w:rsidP="00C35BAE">
      <w:pPr>
        <w:suppressAutoHyphens/>
        <w:rPr>
          <w:lang w:val="ro-RO"/>
        </w:rPr>
      </w:pPr>
      <w:r w:rsidRPr="00C35BAE">
        <w:rPr>
          <w:lang w:val="ro-RO"/>
        </w:rPr>
        <w:t>Curte exterioară: 1</w:t>
      </w:r>
      <w:r w:rsidRPr="00C35BAE">
        <w:rPr>
          <w:lang w:val="ro-RO"/>
        </w:rPr>
        <w:br/>
        <w:t>Nr. total camere: 12, din care:</w:t>
      </w:r>
      <w:r w:rsidRPr="00C35BAE">
        <w:rPr>
          <w:lang w:val="ro-RO"/>
        </w:rPr>
        <w:br/>
        <w:t>a) nr. camere cu destinația dormitor: 3;</w:t>
      </w:r>
      <w:r w:rsidRPr="00C35BAE">
        <w:rPr>
          <w:lang w:val="ro-RO"/>
        </w:rPr>
        <w:br/>
        <w:t>b) nr. camere destinate cabinetelor de specialitate: 1;</w:t>
      </w:r>
      <w:r w:rsidRPr="00C35BAE">
        <w:rPr>
          <w:lang w:val="ro-RO"/>
        </w:rPr>
        <w:br/>
        <w:t>c) nr. spații comune: 1;</w:t>
      </w:r>
      <w:r w:rsidRPr="00C35BAE">
        <w:rPr>
          <w:lang w:val="ro-RO"/>
        </w:rPr>
        <w:br/>
        <w:t xml:space="preserve">d) nr. spații </w:t>
      </w:r>
      <w:proofErr w:type="spellStart"/>
      <w:r w:rsidRPr="00C35BAE">
        <w:rPr>
          <w:lang w:val="ro-RO"/>
        </w:rPr>
        <w:t>igienico</w:t>
      </w:r>
      <w:proofErr w:type="spellEnd"/>
      <w:r w:rsidRPr="00C35BAE">
        <w:rPr>
          <w:lang w:val="ro-RO"/>
        </w:rPr>
        <w:t>-sanitare, și anume nr. toalete: 3, nr. camere de duș/baie:3 ;</w:t>
      </w:r>
      <w:r w:rsidRPr="00C35BAE">
        <w:rPr>
          <w:lang w:val="ro-RO"/>
        </w:rPr>
        <w:br/>
        <w:t>e) nr. bucătării/spații de preparare a hranei:1 ;</w:t>
      </w:r>
      <w:r w:rsidRPr="00C35BAE">
        <w:rPr>
          <w:lang w:val="ro-RO"/>
        </w:rPr>
        <w:br/>
        <w:t>f) nr. camere/spații destinate personalului de conducere, administrativ, gospodărire, întreținere-reparații, deservire :1 ;</w:t>
      </w:r>
      <w:r w:rsidRPr="00C35BAE">
        <w:rPr>
          <w:lang w:val="ro-RO"/>
        </w:rPr>
        <w:br/>
        <w:t>Alte spații cu diverse destinații :2;</w:t>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407"/>
        <w:gridCol w:w="2213"/>
        <w:gridCol w:w="389"/>
        <w:gridCol w:w="512"/>
        <w:gridCol w:w="3535"/>
      </w:tblGrid>
      <w:tr w:rsidR="00C35BAE" w:rsidRPr="00C35BAE" w14:paraId="0AEE0377" w14:textId="77777777" w:rsidTr="00FB189A">
        <w:tc>
          <w:tcPr>
            <w:tcW w:w="2407" w:type="dxa"/>
            <w:tcBorders>
              <w:top w:val="single" w:sz="6" w:space="0" w:color="000000"/>
              <w:left w:val="single" w:sz="6" w:space="0" w:color="000000"/>
              <w:bottom w:val="single" w:sz="6" w:space="0" w:color="000000"/>
              <w:right w:val="single" w:sz="6" w:space="0" w:color="000000"/>
            </w:tcBorders>
            <w:vAlign w:val="center"/>
          </w:tcPr>
          <w:p w14:paraId="5505D1A4" w14:textId="77777777" w:rsidR="00C35BAE" w:rsidRPr="00C35BAE" w:rsidRDefault="00C35BAE" w:rsidP="00C35BAE">
            <w:pPr>
              <w:suppressAutoHyphens/>
            </w:pPr>
            <w:r w:rsidRPr="00C35BAE">
              <w:rPr>
                <w:lang w:val="ro-RO"/>
              </w:rPr>
              <w:br/>
            </w:r>
            <w:proofErr w:type="spellStart"/>
            <w:r w:rsidRPr="00C35BAE">
              <w:t>Spațiul</w:t>
            </w:r>
            <w:proofErr w:type="spellEnd"/>
            <w:r w:rsidRPr="00C35BAE">
              <w:t xml:space="preserve"> </w:t>
            </w:r>
            <w:proofErr w:type="spellStart"/>
            <w:r w:rsidRPr="00C35BAE">
              <w:t>este</w:t>
            </w:r>
            <w:proofErr w:type="spellEnd"/>
            <w:r w:rsidRPr="00C35BAE">
              <w:t xml:space="preserve"> </w:t>
            </w:r>
            <w:proofErr w:type="spellStart"/>
            <w:r w:rsidRPr="00C35BAE">
              <w:t>accesibilizat</w:t>
            </w:r>
            <w:proofErr w:type="spellEnd"/>
            <w:r w:rsidRPr="00C35BAE">
              <w:t>:*</w:t>
            </w:r>
          </w:p>
        </w:tc>
        <w:tc>
          <w:tcPr>
            <w:tcW w:w="2213" w:type="dxa"/>
            <w:tcBorders>
              <w:top w:val="single" w:sz="6" w:space="0" w:color="000000"/>
              <w:left w:val="single" w:sz="6" w:space="0" w:color="000000"/>
              <w:bottom w:val="single" w:sz="6" w:space="0" w:color="000000"/>
              <w:right w:val="single" w:sz="6" w:space="0" w:color="000000"/>
            </w:tcBorders>
            <w:vAlign w:val="center"/>
          </w:tcPr>
          <w:p w14:paraId="5B485552" w14:textId="77777777" w:rsidR="00C35BAE" w:rsidRPr="00C35BAE" w:rsidRDefault="00C35BAE" w:rsidP="00C35BAE">
            <w:pPr>
              <w:suppressAutoHyphens/>
              <w:rPr>
                <w:lang w:val="pt-PT"/>
              </w:rPr>
            </w:pPr>
            <w:r w:rsidRPr="00C35BAE">
              <w:rPr>
                <w:lang w:val="pt-PT"/>
              </w:rPr>
              <w:br/>
              <w:t xml:space="preserve">[ X] În exterior (clădirea) </w:t>
            </w:r>
            <w:r w:rsidRPr="00C35BAE">
              <w:rPr>
                <w:lang w:val="pt-PT"/>
              </w:rPr>
              <w:br/>
              <w:t>[ ] În interior</w:t>
            </w:r>
          </w:p>
        </w:tc>
        <w:tc>
          <w:tcPr>
            <w:tcW w:w="389" w:type="dxa"/>
            <w:tcBorders>
              <w:top w:val="single" w:sz="6" w:space="0" w:color="000000"/>
              <w:left w:val="single" w:sz="6" w:space="0" w:color="000000"/>
              <w:bottom w:val="single" w:sz="6" w:space="0" w:color="000000"/>
              <w:right w:val="single" w:sz="6" w:space="0" w:color="000000"/>
            </w:tcBorders>
            <w:vAlign w:val="center"/>
          </w:tcPr>
          <w:p w14:paraId="00FE1557" w14:textId="77777777" w:rsidR="00C35BAE" w:rsidRPr="00C35BAE" w:rsidRDefault="00C35BAE" w:rsidP="00C35BAE">
            <w:pPr>
              <w:suppressAutoHyphens/>
            </w:pPr>
            <w:r w:rsidRPr="00C35BAE">
              <w:rPr>
                <w:lang w:val="pt-PT"/>
              </w:rPr>
              <w:br/>
            </w:r>
            <w:r w:rsidRPr="00C35BAE">
              <w:t xml:space="preserve">Da </w:t>
            </w:r>
            <w:r w:rsidRPr="00C35BAE">
              <w:br/>
            </w:r>
            <w:proofErr w:type="spellStart"/>
            <w:r w:rsidRPr="00C35BAE">
              <w:rPr>
                <w:bdr w:val="single" w:sz="4" w:space="0" w:color="000000"/>
              </w:rPr>
              <w:t>Da</w:t>
            </w:r>
            <w:proofErr w:type="spellEnd"/>
          </w:p>
        </w:tc>
        <w:tc>
          <w:tcPr>
            <w:tcW w:w="512" w:type="dxa"/>
            <w:tcBorders>
              <w:top w:val="single" w:sz="6" w:space="0" w:color="000000"/>
              <w:left w:val="single" w:sz="6" w:space="0" w:color="000000"/>
              <w:bottom w:val="single" w:sz="6" w:space="0" w:color="000000"/>
              <w:right w:val="single" w:sz="6" w:space="0" w:color="000000"/>
            </w:tcBorders>
            <w:vAlign w:val="center"/>
          </w:tcPr>
          <w:p w14:paraId="2E856952" w14:textId="77777777" w:rsidR="00C35BAE" w:rsidRPr="00C35BAE" w:rsidRDefault="00C35BAE" w:rsidP="00C35BAE">
            <w:pPr>
              <w:suppressAutoHyphens/>
            </w:pPr>
            <w:r w:rsidRPr="00C35BAE">
              <w:br/>
            </w:r>
            <w:r w:rsidRPr="00C35BAE">
              <w:rPr>
                <w:bdr w:val="single" w:sz="4" w:space="0" w:color="000000"/>
              </w:rPr>
              <w:t>Nu</w:t>
            </w:r>
            <w:r w:rsidRPr="00C35BAE">
              <w:t xml:space="preserve"> </w:t>
            </w:r>
            <w:r w:rsidRPr="00C35BAE">
              <w:br/>
            </w:r>
            <w:proofErr w:type="spellStart"/>
            <w:r w:rsidRPr="00C35BAE">
              <w:t>Nu</w:t>
            </w:r>
            <w:proofErr w:type="spellEnd"/>
          </w:p>
        </w:tc>
        <w:tc>
          <w:tcPr>
            <w:tcW w:w="3535" w:type="dxa"/>
            <w:tcBorders>
              <w:top w:val="single" w:sz="6" w:space="0" w:color="000000"/>
              <w:left w:val="single" w:sz="6" w:space="0" w:color="000000"/>
              <w:bottom w:val="single" w:sz="6" w:space="0" w:color="000000"/>
              <w:right w:val="single" w:sz="6" w:space="0" w:color="000000"/>
            </w:tcBorders>
            <w:vAlign w:val="center"/>
          </w:tcPr>
          <w:p w14:paraId="4F2649E7" w14:textId="77777777" w:rsidR="00C35BAE" w:rsidRPr="00C35BAE" w:rsidRDefault="00C35BAE" w:rsidP="00C35BAE">
            <w:pPr>
              <w:suppressAutoHyphens/>
            </w:pPr>
            <w:r w:rsidRPr="00C35BAE">
              <w:br/>
              <w:t xml:space="preserve">* Se </w:t>
            </w:r>
            <w:proofErr w:type="spellStart"/>
            <w:r w:rsidRPr="00C35BAE">
              <w:t>încercuiește</w:t>
            </w:r>
            <w:proofErr w:type="spellEnd"/>
            <w:r w:rsidRPr="00C35BAE">
              <w:t xml:space="preserve"> </w:t>
            </w:r>
            <w:proofErr w:type="spellStart"/>
            <w:r w:rsidRPr="00C35BAE">
              <w:t>răspunsul</w:t>
            </w:r>
            <w:proofErr w:type="spellEnd"/>
            <w:r w:rsidRPr="00C35BAE">
              <w:t xml:space="preserve"> </w:t>
            </w:r>
            <w:proofErr w:type="spellStart"/>
            <w:r w:rsidRPr="00C35BAE">
              <w:t>corespunzător</w:t>
            </w:r>
            <w:proofErr w:type="spellEnd"/>
            <w:r w:rsidRPr="00C35BAE">
              <w:t>.</w:t>
            </w:r>
          </w:p>
        </w:tc>
      </w:tr>
    </w:tbl>
    <w:p w14:paraId="6807B49C" w14:textId="77777777" w:rsidR="00C35BAE" w:rsidRPr="00C35BAE" w:rsidRDefault="00C35BAE" w:rsidP="00C35BAE">
      <w:pPr>
        <w:suppressAutoHyphens/>
      </w:pPr>
      <w:r w:rsidRPr="00C35BAE">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2401"/>
        <w:gridCol w:w="3612"/>
        <w:gridCol w:w="3043"/>
      </w:tblGrid>
      <w:tr w:rsidR="00C35BAE" w:rsidRPr="00C35BAE" w14:paraId="223A3C6B" w14:textId="77777777" w:rsidTr="00FB189A">
        <w:tc>
          <w:tcPr>
            <w:tcW w:w="2401" w:type="dxa"/>
            <w:tcBorders>
              <w:top w:val="single" w:sz="6" w:space="0" w:color="000000"/>
              <w:left w:val="single" w:sz="6" w:space="0" w:color="000000"/>
              <w:bottom w:val="single" w:sz="6" w:space="0" w:color="000000"/>
              <w:right w:val="single" w:sz="6" w:space="0" w:color="000000"/>
            </w:tcBorders>
            <w:vAlign w:val="center"/>
          </w:tcPr>
          <w:p w14:paraId="0AA8B059" w14:textId="77777777" w:rsidR="00C35BAE" w:rsidRPr="00C35BAE" w:rsidRDefault="00C35BAE" w:rsidP="00C35BAE">
            <w:pPr>
              <w:suppressAutoHyphens/>
              <w:rPr>
                <w:lang w:val="pt-PT"/>
              </w:rPr>
            </w:pPr>
            <w:r w:rsidRPr="00C35BAE">
              <w:rPr>
                <w:lang w:val="pt-PT"/>
              </w:rPr>
              <w:br/>
              <w:t>Programul de funcționare a serviciului social*:</w:t>
            </w:r>
          </w:p>
        </w:tc>
        <w:tc>
          <w:tcPr>
            <w:tcW w:w="3612" w:type="dxa"/>
            <w:tcBorders>
              <w:top w:val="single" w:sz="6" w:space="0" w:color="000000"/>
              <w:left w:val="single" w:sz="6" w:space="0" w:color="000000"/>
              <w:bottom w:val="single" w:sz="6" w:space="0" w:color="000000"/>
              <w:right w:val="single" w:sz="6" w:space="0" w:color="000000"/>
            </w:tcBorders>
            <w:vAlign w:val="center"/>
          </w:tcPr>
          <w:p w14:paraId="0481FA7C" w14:textId="77777777" w:rsidR="00C35BAE" w:rsidRPr="00C35BAE" w:rsidRDefault="00C35BAE" w:rsidP="00C35BAE">
            <w:pPr>
              <w:suppressAutoHyphens/>
              <w:rPr>
                <w:lang w:val="de-DE"/>
              </w:rPr>
            </w:pPr>
            <w:r w:rsidRPr="00C35BAE">
              <w:rPr>
                <w:lang w:val="da-DK"/>
              </w:rPr>
              <w:br/>
              <w:t xml:space="preserve">[X] Permanent (24 h din 24) </w:t>
            </w:r>
            <w:r w:rsidRPr="00C35BAE">
              <w:rPr>
                <w:lang w:val="da-DK"/>
              </w:rPr>
              <w:br/>
              <w:t xml:space="preserve">[ ] Zilnic: </w:t>
            </w:r>
            <w:r w:rsidRPr="00C35BAE">
              <w:rPr>
                <w:lang w:val="da-DK"/>
              </w:rPr>
              <w:br/>
              <w:t xml:space="preserve">nr. de ore/zi: ........ </w:t>
            </w:r>
            <w:r w:rsidRPr="00C35BAE">
              <w:rPr>
                <w:lang w:val="da-DK"/>
              </w:rPr>
              <w:br/>
            </w:r>
            <w:r w:rsidRPr="00C35BAE">
              <w:rPr>
                <w:lang w:val="de-DE"/>
              </w:rPr>
              <w:t>nr. de zile/săptămână: ........</w:t>
            </w:r>
          </w:p>
        </w:tc>
        <w:tc>
          <w:tcPr>
            <w:tcW w:w="3043" w:type="dxa"/>
            <w:tcBorders>
              <w:top w:val="single" w:sz="6" w:space="0" w:color="000000"/>
              <w:left w:val="single" w:sz="6" w:space="0" w:color="000000"/>
              <w:bottom w:val="single" w:sz="6" w:space="0" w:color="000000"/>
              <w:right w:val="single" w:sz="6" w:space="0" w:color="000000"/>
            </w:tcBorders>
            <w:vAlign w:val="center"/>
          </w:tcPr>
          <w:p w14:paraId="09732AB6" w14:textId="77777777" w:rsidR="00C35BAE" w:rsidRPr="00C35BAE" w:rsidRDefault="00C35BAE" w:rsidP="00C35BAE">
            <w:pPr>
              <w:suppressAutoHyphens/>
            </w:pPr>
            <w:r w:rsidRPr="00C35BAE">
              <w:rPr>
                <w:lang w:val="de-DE"/>
              </w:rPr>
              <w:br/>
            </w:r>
            <w:r w:rsidRPr="00C35BAE">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bl>
    <w:p w14:paraId="2F2CA678" w14:textId="77777777" w:rsidR="00C35BAE" w:rsidRPr="00C35BAE" w:rsidRDefault="00C35BAE" w:rsidP="00C35BAE">
      <w:pPr>
        <w:suppressAutoHyphens/>
        <w:jc w:val="both"/>
      </w:pPr>
    </w:p>
    <w:p w14:paraId="5EFB1C03" w14:textId="77777777" w:rsidR="00C35BAE" w:rsidRPr="00C35BAE" w:rsidRDefault="00C35BAE" w:rsidP="00C35BAE">
      <w:pPr>
        <w:suppressAutoHyphens/>
        <w:jc w:val="both"/>
        <w:rPr>
          <w:b/>
          <w:bCs/>
        </w:rPr>
      </w:pPr>
      <w:r w:rsidRPr="00C35BAE">
        <w:rPr>
          <w:b/>
          <w:bCs/>
        </w:rPr>
        <w:t>Art.3 </w:t>
      </w:r>
      <w:proofErr w:type="spellStart"/>
      <w:r w:rsidRPr="00C35BAE">
        <w:rPr>
          <w:b/>
          <w:bCs/>
        </w:rPr>
        <w:t>Scopul</w:t>
      </w:r>
      <w:proofErr w:type="spellEnd"/>
      <w:r w:rsidRPr="00C35BAE">
        <w:rPr>
          <w:b/>
          <w:bCs/>
        </w:rPr>
        <w:t xml:space="preserve"> </w:t>
      </w:r>
      <w:proofErr w:type="spellStart"/>
      <w:r w:rsidRPr="00C35BAE">
        <w:rPr>
          <w:b/>
          <w:bCs/>
        </w:rPr>
        <w:t>serviciului</w:t>
      </w:r>
      <w:proofErr w:type="spellEnd"/>
      <w:r w:rsidRPr="00C35BAE">
        <w:rPr>
          <w:b/>
          <w:bCs/>
        </w:rPr>
        <w:t xml:space="preserve"> social</w:t>
      </w:r>
    </w:p>
    <w:p w14:paraId="626E97CC" w14:textId="77777777" w:rsidR="00C35BAE" w:rsidRPr="00C35BAE" w:rsidRDefault="00C35BAE" w:rsidP="00C35BAE">
      <w:pPr>
        <w:suppressAutoHyphens/>
        <w:spacing w:line="259" w:lineRule="auto"/>
        <w:contextualSpacing/>
        <w:jc w:val="both"/>
        <w:rPr>
          <w:rFonts w:eastAsia="Calibri" w:cs="Calibri"/>
          <w:kern w:val="2"/>
          <w:lang w:val="ro-RO"/>
          <w14:ligatures w14:val="standardContextual"/>
        </w:rPr>
      </w:pPr>
      <w:r w:rsidRPr="00C35BAE">
        <w:rPr>
          <w:rFonts w:eastAsia="Calibri" w:cs="Calibri"/>
          <w:b/>
          <w:bCs/>
          <w:kern w:val="2"/>
          <w:lang w:val="ro-RO"/>
          <w14:ligatures w14:val="standardContextual"/>
        </w:rPr>
        <w:t xml:space="preserve">Scopul </w:t>
      </w:r>
      <w:proofErr w:type="spellStart"/>
      <w:r w:rsidRPr="00C35BAE">
        <w:rPr>
          <w:rFonts w:ascii="Calibri" w:eastAsia="Calibri" w:hAnsi="Calibri" w:cs="Calibri"/>
          <w:b/>
          <w:bCs/>
          <w:kern w:val="2"/>
          <w:sz w:val="22"/>
          <w:szCs w:val="22"/>
          <w:lang w:val="ro-RO"/>
          <w14:ligatures w14:val="standardContextual"/>
        </w:rPr>
        <w:t>Locuinta</w:t>
      </w:r>
      <w:proofErr w:type="spellEnd"/>
      <w:r w:rsidRPr="00C35BAE">
        <w:rPr>
          <w:rFonts w:ascii="Calibri" w:eastAsia="Calibri" w:hAnsi="Calibri" w:cs="Calibri"/>
          <w:b/>
          <w:bCs/>
          <w:kern w:val="2"/>
          <w:sz w:val="22"/>
          <w:szCs w:val="22"/>
          <w:lang w:val="ro-RO"/>
          <w14:ligatures w14:val="standardContextual"/>
        </w:rPr>
        <w:t xml:space="preserve"> protejata pentru persoane victime ale violentei domestice ,,Venus” Satu Mare cu Compartiment – Grup suport si consiliere </w:t>
      </w:r>
      <w:proofErr w:type="spellStart"/>
      <w:r w:rsidRPr="00C35BAE">
        <w:rPr>
          <w:rFonts w:ascii="Calibri" w:eastAsia="Calibri" w:hAnsi="Calibri" w:cs="Calibri"/>
          <w:b/>
          <w:bCs/>
          <w:kern w:val="2"/>
          <w:sz w:val="22"/>
          <w:szCs w:val="22"/>
          <w:lang w:val="ro-RO"/>
          <w14:ligatures w14:val="standardContextual"/>
        </w:rPr>
        <w:t>vocationala</w:t>
      </w:r>
      <w:proofErr w:type="spellEnd"/>
      <w:r w:rsidRPr="00C35BAE">
        <w:rPr>
          <w:rFonts w:eastAsia="Calibri" w:cs="Calibri"/>
          <w:kern w:val="2"/>
          <w:lang w:val="ro-RO"/>
          <w14:ligatures w14:val="standardContextual"/>
        </w:rPr>
        <w:t>,</w:t>
      </w:r>
      <w:r w:rsidRPr="00C35BAE">
        <w:rPr>
          <w:rFonts w:eastAsia="Calibri" w:cs="Calibri"/>
          <w:spacing w:val="2"/>
          <w:kern w:val="2"/>
          <w:lang w:val="ro-RO"/>
          <w14:ligatures w14:val="standardContextual"/>
        </w:rPr>
        <w:t xml:space="preserve"> </w:t>
      </w:r>
      <w:r w:rsidRPr="00C35BAE">
        <w:rPr>
          <w:rFonts w:eastAsia="Calibri" w:cs="Calibri"/>
          <w:kern w:val="2"/>
          <w:lang w:val="ro-RO"/>
          <w14:ligatures w14:val="standardContextual"/>
        </w:rPr>
        <w:t xml:space="preserve">este de a oferi  pe perioadă </w:t>
      </w:r>
      <w:r w:rsidRPr="00C35BAE">
        <w:rPr>
          <w:rFonts w:eastAsia="Calibri" w:cs="Calibri"/>
          <w:bCs/>
          <w:kern w:val="2"/>
          <w:lang w:val="ro-RO"/>
          <w14:ligatures w14:val="standardContextual"/>
        </w:rPr>
        <w:t xml:space="preserve">determinată de până la 1 an </w:t>
      </w:r>
      <w:r w:rsidRPr="00C35BAE">
        <w:rPr>
          <w:rFonts w:eastAsia="Calibri" w:cs="Calibri"/>
          <w:kern w:val="2"/>
          <w:lang w:val="ro-RO"/>
          <w14:ligatures w14:val="standardContextual"/>
        </w:rPr>
        <w:t xml:space="preserve">victimelor violenței domestice cazare, supraveghere, îngrijire, consiliere psihologică, consiliere juridică, orientare vocațională, reabilitare și </w:t>
      </w:r>
      <w:proofErr w:type="spellStart"/>
      <w:r w:rsidRPr="00C35BAE">
        <w:rPr>
          <w:rFonts w:eastAsia="Calibri" w:cs="Calibri"/>
          <w:kern w:val="2"/>
          <w:lang w:val="ro-RO"/>
          <w14:ligatures w14:val="standardContextual"/>
        </w:rPr>
        <w:t>reinserție</w:t>
      </w:r>
      <w:proofErr w:type="spellEnd"/>
      <w:r w:rsidRPr="00C35BAE">
        <w:rPr>
          <w:rFonts w:eastAsia="Calibri" w:cs="Calibri"/>
          <w:kern w:val="2"/>
          <w:lang w:val="ro-RO"/>
          <w14:ligatures w14:val="standardContextual"/>
        </w:rPr>
        <w:t xml:space="preserve"> </w:t>
      </w:r>
      <w:proofErr w:type="spellStart"/>
      <w:r w:rsidRPr="00C35BAE">
        <w:rPr>
          <w:rFonts w:eastAsia="Calibri" w:cs="Calibri"/>
          <w:kern w:val="2"/>
          <w:lang w:val="ro-RO"/>
          <w14:ligatures w14:val="standardContextual"/>
        </w:rPr>
        <w:t>socio</w:t>
      </w:r>
      <w:proofErr w:type="spellEnd"/>
      <w:r w:rsidRPr="00C35BAE">
        <w:rPr>
          <w:rFonts w:eastAsia="Calibri" w:cs="Calibri"/>
          <w:kern w:val="2"/>
          <w:lang w:val="ro-RO"/>
          <w14:ligatures w14:val="standardContextual"/>
        </w:rPr>
        <w:t>-profesională pentru tranzitul la o viață independentă, în cadrul unei  rețele naționale inovative de locuințe protejate destinate prevenirii și combaterii violenței domestice.</w:t>
      </w:r>
    </w:p>
    <w:p w14:paraId="47C25EDA" w14:textId="77777777" w:rsidR="00C35BAE" w:rsidRPr="00C35BAE" w:rsidRDefault="00C35BAE" w:rsidP="00C35BAE">
      <w:pPr>
        <w:suppressAutoHyphens/>
        <w:ind w:right="-180"/>
        <w:jc w:val="both"/>
        <w:rPr>
          <w:rFonts w:eastAsia="Calibri"/>
          <w:bCs/>
          <w:lang w:val="ro-RO"/>
        </w:rPr>
      </w:pPr>
      <w:r w:rsidRPr="00C35BAE">
        <w:rPr>
          <w:rFonts w:eastAsia="Calibri"/>
          <w:b/>
          <w:lang w:val="ro-RO"/>
        </w:rPr>
        <w:t xml:space="preserve">Misiunea Locuinței Protejate „Venus” </w:t>
      </w:r>
      <w:r w:rsidRPr="00C35BAE">
        <w:rPr>
          <w:rFonts w:eastAsia="Calibri"/>
          <w:bCs/>
          <w:lang w:val="ro-RO"/>
        </w:rPr>
        <w:t>este de a asigura protecția, reabilitarea și reintegrarea socială a victimelor violenței domestice. Acest serviciu social oferă un mediu sigur și suport specializat pentru a ajuta victimele să depășească situația de criză și să își reconstruiască viața independent.</w:t>
      </w:r>
    </w:p>
    <w:p w14:paraId="06BDA0B3" w14:textId="77777777" w:rsidR="00C35BAE" w:rsidRPr="00C35BAE" w:rsidRDefault="00C35BAE" w:rsidP="00C35BAE">
      <w:pPr>
        <w:suppressAutoHyphens/>
        <w:ind w:right="-180"/>
        <w:jc w:val="both"/>
        <w:rPr>
          <w:lang w:val="ro-RO"/>
        </w:rPr>
      </w:pPr>
      <w:r w:rsidRPr="00C35BAE">
        <w:rPr>
          <w:rFonts w:eastAsia="Calibri"/>
          <w:b/>
          <w:lang w:val="ro-RO"/>
        </w:rPr>
        <w:t>Scopul celor două servicii integrate - Compartiment grup suport și consiliere vocațională</w:t>
      </w:r>
      <w:r w:rsidRPr="00C35BAE">
        <w:rPr>
          <w:rFonts w:eastAsia="Calibri"/>
          <w:bCs/>
          <w:lang w:val="ro-RO"/>
        </w:rPr>
        <w:t xml:space="preserve"> este de a  </w:t>
      </w:r>
      <w:r w:rsidRPr="00C35BAE">
        <w:rPr>
          <w:lang w:val="ro-RO"/>
        </w:rPr>
        <w:t>ajuta beneficiarii să-și refac</w:t>
      </w:r>
      <w:bookmarkStart w:id="0" w:name="_Hlk234501961"/>
      <w:r w:rsidRPr="00C35BAE">
        <w:rPr>
          <w:lang w:val="ro-RO"/>
        </w:rPr>
        <w:t>ă</w:t>
      </w:r>
      <w:bookmarkEnd w:id="0"/>
      <w:r w:rsidRPr="00C35BAE">
        <w:rPr>
          <w:lang w:val="ro-RO"/>
        </w:rPr>
        <w:t xml:space="preserve"> echilibrul emoțional, psihic și social, să-și clarifice situația, </w:t>
      </w:r>
      <w:proofErr w:type="spellStart"/>
      <w:r w:rsidRPr="00C35BAE">
        <w:rPr>
          <w:lang w:val="ro-RO"/>
        </w:rPr>
        <w:lastRenderedPageBreak/>
        <w:t>aspiraţiile</w:t>
      </w:r>
      <w:proofErr w:type="spellEnd"/>
      <w:r w:rsidRPr="00C35BAE">
        <w:rPr>
          <w:lang w:val="ro-RO"/>
        </w:rPr>
        <w:t xml:space="preserve">, să </w:t>
      </w:r>
      <w:proofErr w:type="spellStart"/>
      <w:r w:rsidRPr="00C35BAE">
        <w:rPr>
          <w:lang w:val="ro-RO"/>
        </w:rPr>
        <w:t>îşi</w:t>
      </w:r>
      <w:proofErr w:type="spellEnd"/>
      <w:r w:rsidRPr="00C35BAE">
        <w:rPr>
          <w:lang w:val="ro-RO"/>
        </w:rPr>
        <w:t xml:space="preserve"> </w:t>
      </w:r>
      <w:proofErr w:type="spellStart"/>
      <w:r w:rsidRPr="00C35BAE">
        <w:rPr>
          <w:lang w:val="ro-RO"/>
        </w:rPr>
        <w:t>înţeleagă</w:t>
      </w:r>
      <w:proofErr w:type="spellEnd"/>
      <w:r w:rsidRPr="00C35BAE">
        <w:rPr>
          <w:lang w:val="ro-RO"/>
        </w:rPr>
        <w:t xml:space="preserve"> propria identitate, să ia decizii informate în cunoștință de cauză, să fie responsabili pentru propriile </w:t>
      </w:r>
      <w:proofErr w:type="spellStart"/>
      <w:r w:rsidRPr="00C35BAE">
        <w:rPr>
          <w:lang w:val="ro-RO"/>
        </w:rPr>
        <w:t>acţiuni</w:t>
      </w:r>
      <w:proofErr w:type="spellEnd"/>
      <w:r w:rsidRPr="00C35BAE">
        <w:rPr>
          <w:lang w:val="ro-RO"/>
        </w:rPr>
        <w:t xml:space="preserve">, să-și </w:t>
      </w:r>
      <w:proofErr w:type="spellStart"/>
      <w:r w:rsidRPr="00C35BAE">
        <w:rPr>
          <w:lang w:val="ro-RO"/>
        </w:rPr>
        <w:t>managerieze</w:t>
      </w:r>
      <w:proofErr w:type="spellEnd"/>
      <w:r w:rsidRPr="00C35BAE">
        <w:rPr>
          <w:lang w:val="ro-RO"/>
        </w:rPr>
        <w:t xml:space="preserve"> cariera </w:t>
      </w:r>
      <w:proofErr w:type="spellStart"/>
      <w:r w:rsidRPr="00C35BAE">
        <w:rPr>
          <w:lang w:val="ro-RO"/>
        </w:rPr>
        <w:t>şi</w:t>
      </w:r>
      <w:proofErr w:type="spellEnd"/>
      <w:r w:rsidRPr="00C35BAE">
        <w:rPr>
          <w:lang w:val="ro-RO"/>
        </w:rPr>
        <w:t xml:space="preserve"> </w:t>
      </w:r>
      <w:proofErr w:type="spellStart"/>
      <w:r w:rsidRPr="00C35BAE">
        <w:rPr>
          <w:lang w:val="ro-RO"/>
        </w:rPr>
        <w:t>tranziţia</w:t>
      </w:r>
      <w:proofErr w:type="spellEnd"/>
      <w:r w:rsidRPr="00C35BAE">
        <w:rPr>
          <w:lang w:val="ro-RO"/>
        </w:rPr>
        <w:t xml:space="preserve"> de la inactivitate la piața muncii, de la un loc de muncă la altul. Consilierea pentru angajare îi ajută pe beneficiari să acceseze un loc de muncă, să </w:t>
      </w:r>
      <w:proofErr w:type="spellStart"/>
      <w:r w:rsidRPr="00C35BAE">
        <w:rPr>
          <w:lang w:val="ro-RO"/>
        </w:rPr>
        <w:t>îşi</w:t>
      </w:r>
      <w:proofErr w:type="spellEnd"/>
      <w:r w:rsidRPr="00C35BAE">
        <w:rPr>
          <w:lang w:val="ro-RO"/>
        </w:rPr>
        <w:t xml:space="preserve"> dezvolte </w:t>
      </w:r>
      <w:proofErr w:type="spellStart"/>
      <w:r w:rsidRPr="00C35BAE">
        <w:rPr>
          <w:lang w:val="ro-RO"/>
        </w:rPr>
        <w:t>abilităţile</w:t>
      </w:r>
      <w:proofErr w:type="spellEnd"/>
      <w:r w:rsidRPr="00C35BAE">
        <w:rPr>
          <w:lang w:val="ro-RO"/>
        </w:rPr>
        <w:t xml:space="preserve"> necesare pentru a căuta </w:t>
      </w:r>
      <w:proofErr w:type="spellStart"/>
      <w:r w:rsidRPr="00C35BAE">
        <w:rPr>
          <w:lang w:val="ro-RO"/>
        </w:rPr>
        <w:t>şi</w:t>
      </w:r>
      <w:proofErr w:type="spellEnd"/>
      <w:r w:rsidRPr="00C35BAE">
        <w:rPr>
          <w:lang w:val="ro-RO"/>
        </w:rPr>
        <w:t xml:space="preserve"> să </w:t>
      </w:r>
      <w:proofErr w:type="spellStart"/>
      <w:r w:rsidRPr="00C35BAE">
        <w:rPr>
          <w:lang w:val="ro-RO"/>
        </w:rPr>
        <w:t>obţină</w:t>
      </w:r>
      <w:proofErr w:type="spellEnd"/>
      <w:r w:rsidRPr="00C35BAE">
        <w:rPr>
          <w:lang w:val="ro-RO"/>
        </w:rPr>
        <w:t xml:space="preserve"> un loc de muncă.</w:t>
      </w:r>
    </w:p>
    <w:p w14:paraId="33CA9BCA" w14:textId="77777777" w:rsidR="00C35BAE" w:rsidRPr="00C35BAE" w:rsidRDefault="00C35BAE" w:rsidP="00C35BAE">
      <w:pPr>
        <w:suppressAutoHyphens/>
        <w:ind w:right="-180"/>
        <w:jc w:val="both"/>
        <w:rPr>
          <w:lang w:val="ro-RO"/>
        </w:rPr>
      </w:pPr>
      <w:r w:rsidRPr="00C35BAE">
        <w:rPr>
          <w:b/>
          <w:bCs/>
          <w:lang w:val="ro-RO"/>
        </w:rPr>
        <w:t>Misiunea Compartimentului Grup Suport și Consiliere Vocațională</w:t>
      </w:r>
      <w:r w:rsidRPr="00C35BAE">
        <w:rPr>
          <w:lang w:val="ro-RO"/>
        </w:rPr>
        <w:t xml:space="preserve"> este de a oferi sprijin specializat victimelor violenței domestice pentru a facilita recuperarea lor psihologică și integrarea socială și profesională.</w:t>
      </w:r>
    </w:p>
    <w:p w14:paraId="7EC76706" w14:textId="77777777" w:rsidR="00C35BAE" w:rsidRPr="00C35BAE" w:rsidRDefault="00C35BAE" w:rsidP="00C35BAE">
      <w:pPr>
        <w:suppressAutoHyphens/>
        <w:jc w:val="both"/>
        <w:rPr>
          <w:b/>
          <w:bCs/>
          <w:lang w:val="ro-RO"/>
        </w:rPr>
      </w:pPr>
    </w:p>
    <w:p w14:paraId="42C85ECB" w14:textId="77777777" w:rsidR="00C35BAE" w:rsidRPr="00C35BAE" w:rsidRDefault="00C35BAE" w:rsidP="00C35BAE">
      <w:pPr>
        <w:tabs>
          <w:tab w:val="left" w:pos="6750"/>
        </w:tabs>
        <w:suppressAutoHyphens/>
        <w:jc w:val="both"/>
        <w:rPr>
          <w:b/>
          <w:bCs/>
          <w:lang w:val="pt-PT"/>
        </w:rPr>
      </w:pPr>
      <w:r w:rsidRPr="00C35BAE">
        <w:rPr>
          <w:b/>
          <w:bCs/>
          <w:lang w:val="pt-PT"/>
        </w:rPr>
        <w:t>Art.4 Cadrul legal de înfințare, organizare și funcționare</w:t>
      </w:r>
      <w:r w:rsidRPr="00C35BAE">
        <w:rPr>
          <w:b/>
          <w:bCs/>
          <w:lang w:val="pt-PT"/>
        </w:rPr>
        <w:tab/>
      </w:r>
    </w:p>
    <w:p w14:paraId="1BE97747" w14:textId="77777777" w:rsidR="00C35BAE" w:rsidRPr="00C35BAE" w:rsidRDefault="00C35BAE" w:rsidP="00C35BAE">
      <w:pPr>
        <w:suppressAutoHyphens/>
        <w:contextualSpacing/>
        <w:jc w:val="both"/>
        <w:rPr>
          <w:rFonts w:eastAsia="Calibri" w:cs="Calibri"/>
          <w:kern w:val="2"/>
          <w:lang w:val="ro-RO"/>
          <w14:ligatures w14:val="standardContextual"/>
        </w:rPr>
      </w:pPr>
      <w:proofErr w:type="spellStart"/>
      <w:r w:rsidRPr="00C35BAE">
        <w:rPr>
          <w:b/>
          <w:bCs/>
          <w:lang w:val="ro-RO"/>
        </w:rPr>
        <w:t>Locuinta</w:t>
      </w:r>
      <w:proofErr w:type="spellEnd"/>
      <w:r w:rsidRPr="00C35BAE">
        <w:rPr>
          <w:b/>
          <w:bCs/>
          <w:lang w:val="ro-RO"/>
        </w:rPr>
        <w:t xml:space="preserve"> protejata pentru persoane victime ale violentei domestice ,,Venus” Satu Mare cu Compartiment – Grup suport si consiliere </w:t>
      </w:r>
      <w:proofErr w:type="spellStart"/>
      <w:r w:rsidRPr="00C35BAE">
        <w:rPr>
          <w:b/>
          <w:bCs/>
          <w:lang w:val="ro-RO"/>
        </w:rPr>
        <w:t>vocationala</w:t>
      </w:r>
      <w:proofErr w:type="spellEnd"/>
      <w:r w:rsidRPr="00C35BAE">
        <w:rPr>
          <w:rFonts w:eastAsia="Calibri" w:cs="Calibri"/>
          <w:kern w:val="2"/>
          <w:lang w:val="ro-RO"/>
          <w14:ligatures w14:val="standardContextual"/>
        </w:rPr>
        <w:t xml:space="preserve">, </w:t>
      </w:r>
      <w:proofErr w:type="spellStart"/>
      <w:r w:rsidRPr="00C35BAE">
        <w:rPr>
          <w:rFonts w:eastAsia="Calibri" w:cs="Calibri"/>
          <w:kern w:val="2"/>
          <w:lang w:val="ro-RO"/>
          <w14:ligatures w14:val="standardContextual"/>
        </w:rPr>
        <w:t>funcţionează</w:t>
      </w:r>
      <w:proofErr w:type="spellEnd"/>
      <w:r w:rsidRPr="00C35BAE">
        <w:rPr>
          <w:rFonts w:eastAsia="Calibri" w:cs="Calibri"/>
          <w:kern w:val="2"/>
          <w:lang w:val="ro-RO"/>
          <w14:ligatures w14:val="standardContextual"/>
        </w:rPr>
        <w:t xml:space="preserve"> cu respectarea prevederilor cadrului general de organizare </w:t>
      </w:r>
      <w:proofErr w:type="spellStart"/>
      <w:r w:rsidRPr="00C35BAE">
        <w:rPr>
          <w:rFonts w:eastAsia="Calibri" w:cs="Calibri"/>
          <w:kern w:val="2"/>
          <w:lang w:val="ro-RO"/>
          <w14:ligatures w14:val="standardContextual"/>
        </w:rPr>
        <w:t>şi</w:t>
      </w:r>
      <w:proofErr w:type="spellEnd"/>
      <w:r w:rsidRPr="00C35BAE">
        <w:rPr>
          <w:rFonts w:eastAsia="Calibri" w:cs="Calibri"/>
          <w:kern w:val="2"/>
          <w:lang w:val="ro-RO"/>
          <w14:ligatures w14:val="standardContextual"/>
        </w:rPr>
        <w:t xml:space="preserve"> </w:t>
      </w:r>
      <w:proofErr w:type="spellStart"/>
      <w:r w:rsidRPr="00C35BAE">
        <w:rPr>
          <w:rFonts w:eastAsia="Calibri" w:cs="Calibri"/>
          <w:kern w:val="2"/>
          <w:lang w:val="ro-RO"/>
          <w14:ligatures w14:val="standardContextual"/>
        </w:rPr>
        <w:t>funcţionare</w:t>
      </w:r>
      <w:proofErr w:type="spellEnd"/>
      <w:r w:rsidRPr="00C35BAE">
        <w:rPr>
          <w:rFonts w:eastAsia="Calibri" w:cs="Calibri"/>
          <w:kern w:val="2"/>
          <w:lang w:val="ro-RO"/>
          <w14:ligatures w14:val="standardContextual"/>
        </w:rPr>
        <w:t xml:space="preserve"> a serviciilor sociale, reglementat de: </w:t>
      </w:r>
    </w:p>
    <w:p w14:paraId="669196FD" w14:textId="77777777" w:rsidR="00C35BAE" w:rsidRPr="00C35BAE" w:rsidRDefault="00C35BAE" w:rsidP="00C35BAE">
      <w:pPr>
        <w:suppressAutoHyphens/>
        <w:contextualSpacing/>
        <w:jc w:val="both"/>
        <w:rPr>
          <w:rFonts w:eastAsia="Calibri" w:cs="Calibri"/>
          <w:kern w:val="2"/>
          <w:lang w:val="ro-RO"/>
          <w14:ligatures w14:val="standardContextual"/>
        </w:rPr>
      </w:pPr>
      <w:r w:rsidRPr="00C35BAE">
        <w:rPr>
          <w:rFonts w:eastAsia="Calibri" w:cs="Calibri"/>
          <w:kern w:val="2"/>
          <w:lang w:val="ro-RO"/>
          <w14:ligatures w14:val="standardContextual"/>
        </w:rPr>
        <w:t>- Legea nr. 292/2011 a asistenței sociale, cu modificările ulterioare</w:t>
      </w:r>
    </w:p>
    <w:p w14:paraId="7A5A4A96" w14:textId="77777777" w:rsidR="00C35BAE" w:rsidRPr="00C35BAE" w:rsidRDefault="00C35BAE" w:rsidP="00C35BAE">
      <w:pPr>
        <w:suppressAutoHyphens/>
        <w:contextualSpacing/>
        <w:jc w:val="both"/>
        <w:rPr>
          <w:rFonts w:eastAsia="Calibri" w:cs="Calibri"/>
          <w:kern w:val="2"/>
          <w:lang w:val="ro-RO"/>
          <w14:ligatures w14:val="standardContextual"/>
        </w:rPr>
      </w:pPr>
      <w:r w:rsidRPr="00C35BAE">
        <w:rPr>
          <w:rFonts w:eastAsia="Calibri" w:cs="Calibri"/>
          <w:kern w:val="2"/>
          <w:lang w:val="ro-RO"/>
          <w14:ligatures w14:val="standardContextual"/>
        </w:rPr>
        <w:t>- Legea nr. 197/2012 privind asigurarea calității în domeniul serviciilor sociale, cu modificările și completările ulterioare;</w:t>
      </w:r>
    </w:p>
    <w:p w14:paraId="2BF1BBB9" w14:textId="77777777" w:rsidR="00C35BAE" w:rsidRPr="00C35BAE" w:rsidRDefault="00C35BAE" w:rsidP="00C35BAE">
      <w:pPr>
        <w:suppressAutoHyphens/>
        <w:contextualSpacing/>
        <w:jc w:val="both"/>
        <w:rPr>
          <w:rFonts w:eastAsia="Calibri"/>
          <w:lang w:val="ro-RO"/>
        </w:rPr>
      </w:pPr>
      <w:r w:rsidRPr="00C35BAE">
        <w:rPr>
          <w:rFonts w:eastAsia="Calibri"/>
          <w:lang w:val="ro-RO"/>
        </w:rPr>
        <w:t>- Legea asistenței sociale nr. 292/2011, cu modificările și completările ulterioare;</w:t>
      </w:r>
    </w:p>
    <w:p w14:paraId="73BB7C59" w14:textId="77777777" w:rsidR="00C35BAE" w:rsidRPr="00C35BAE" w:rsidRDefault="00C35BAE" w:rsidP="00C35BAE">
      <w:pPr>
        <w:suppressAutoHyphens/>
        <w:contextualSpacing/>
        <w:jc w:val="both"/>
        <w:rPr>
          <w:rFonts w:eastAsia="Calibri"/>
          <w:lang w:val="ro-RO"/>
        </w:rPr>
      </w:pPr>
      <w:r w:rsidRPr="00C35BAE">
        <w:rPr>
          <w:rFonts w:eastAsia="Calibri"/>
          <w:lang w:val="ro-RO"/>
        </w:rPr>
        <w:t xml:space="preserve">- </w:t>
      </w:r>
      <w:proofErr w:type="spellStart"/>
      <w:r w:rsidRPr="00C35BAE">
        <w:rPr>
          <w:rFonts w:eastAsia="Calibri"/>
          <w:lang w:val="ro-RO"/>
        </w:rPr>
        <w:t>Ordinulnr</w:t>
      </w:r>
      <w:proofErr w:type="spellEnd"/>
      <w:r w:rsidRPr="00C35BAE">
        <w:rPr>
          <w:rFonts w:eastAsia="Calibri"/>
          <w:lang w:val="ro-RO"/>
        </w:rPr>
        <w:t>. 28/2019  privind aprobarea standardelor minime de calitate pentru acreditarea serviciilor sociale destinate prevenirii și combaterii violenței domestice, Anexa 3 – Standardele minime de calitate pentru serviciile sociale cu cazare pe perioadă de lungă durată organizate ca locuințe protejate pentru persoanele victime ale violenței domestice;</w:t>
      </w:r>
    </w:p>
    <w:p w14:paraId="7A9E61DB" w14:textId="77777777" w:rsidR="00C35BAE" w:rsidRPr="00C35BAE" w:rsidRDefault="00C35BAE" w:rsidP="00C35BAE">
      <w:pPr>
        <w:suppressAutoHyphens/>
        <w:contextualSpacing/>
        <w:jc w:val="both"/>
        <w:rPr>
          <w:rFonts w:eastAsia="Calibri"/>
          <w:lang w:val="pt-BR"/>
        </w:rPr>
      </w:pPr>
      <w:r w:rsidRPr="00C35BAE">
        <w:rPr>
          <w:rFonts w:eastAsia="Calibri"/>
          <w:lang w:val="pt-BR"/>
        </w:rPr>
        <w:t xml:space="preserve">- </w:t>
      </w:r>
      <w:r w:rsidRPr="00C35BAE">
        <w:rPr>
          <w:rFonts w:eastAsia="Calibri"/>
          <w:bCs/>
          <w:lang w:val="pt-BR"/>
        </w:rPr>
        <w:t xml:space="preserve">Legea nr. 217 din 22 mai 2003 (**republicată**) </w:t>
      </w:r>
      <w:r w:rsidRPr="00C35BAE">
        <w:rPr>
          <w:rFonts w:eastAsia="Calibri"/>
          <w:lang w:val="pt-BR"/>
        </w:rPr>
        <w:t>pentru prevenirea şi combaterea violenţei în familie;</w:t>
      </w:r>
    </w:p>
    <w:p w14:paraId="5BB2163D" w14:textId="77777777" w:rsidR="00C35BAE" w:rsidRPr="00C35BAE" w:rsidRDefault="00C35BAE" w:rsidP="00C35BAE">
      <w:pPr>
        <w:suppressAutoHyphens/>
        <w:jc w:val="both"/>
        <w:rPr>
          <w:rFonts w:eastAsia="Calibri"/>
          <w:lang w:val="pt-BR"/>
        </w:rPr>
      </w:pPr>
      <w:r w:rsidRPr="00C35BAE">
        <w:rPr>
          <w:rFonts w:eastAsia="Calibri"/>
          <w:bCs/>
          <w:lang w:val="pt-BR"/>
        </w:rPr>
        <w:t xml:space="preserve">Locuința protejată ”Venus”pentru persoanele victime ale violenței domestice, </w:t>
      </w:r>
      <w:r w:rsidRPr="00C35BAE">
        <w:rPr>
          <w:rFonts w:eastAsia="Calibri"/>
          <w:lang w:val="pt-BR"/>
        </w:rPr>
        <w:t>funcționează fără personalitate juridică în structura Direcției Generale de Asistență Socială și Protecția Copilului Satu Mare, este coordonat metodologic de un asistent social specialist (cu rol de responsabil servicii sociale) și se subordonează din punct de vedere funcțional serviciului de intervenție pentru situații de abuz, violență în familie, trafic și alte situații de urgență în domeniul asistenței sociale.</w:t>
      </w:r>
    </w:p>
    <w:p w14:paraId="1C1F5786" w14:textId="7593703D" w:rsidR="00C35BAE" w:rsidRDefault="00C35BAE" w:rsidP="00C35BAE">
      <w:pPr>
        <w:suppressAutoHyphens/>
        <w:jc w:val="both"/>
        <w:rPr>
          <w:lang w:val="pt-BR"/>
        </w:rPr>
      </w:pPr>
      <w:r w:rsidRPr="00C35BAE">
        <w:rPr>
          <w:rFonts w:eastAsia="Calibri"/>
          <w:lang w:val="pt-BR"/>
        </w:rPr>
        <w:t>Serviciul social Locuință protejată pentru persoanele victime ale violenței domestice „VENUS” Satu Mare, are o capacitate de 6 locuri.</w:t>
      </w:r>
    </w:p>
    <w:p w14:paraId="772A175C" w14:textId="77777777" w:rsidR="007F3E2E" w:rsidRPr="007F3E2E" w:rsidRDefault="007F3E2E" w:rsidP="00C35BAE">
      <w:pPr>
        <w:suppressAutoHyphens/>
        <w:jc w:val="both"/>
        <w:rPr>
          <w:lang w:val="pt-BR"/>
        </w:rPr>
      </w:pPr>
    </w:p>
    <w:p w14:paraId="796D6E9E" w14:textId="77777777" w:rsidR="00C35BAE" w:rsidRPr="00C35BAE" w:rsidRDefault="00C35BAE" w:rsidP="00C35BAE">
      <w:pPr>
        <w:suppressAutoHyphens/>
        <w:jc w:val="both"/>
        <w:rPr>
          <w:b/>
          <w:bCs/>
          <w:lang w:val="pt-BR"/>
        </w:rPr>
      </w:pPr>
      <w:r w:rsidRPr="00C35BAE">
        <w:rPr>
          <w:b/>
          <w:bCs/>
          <w:lang w:val="pt-BR"/>
        </w:rPr>
        <w:t>Art.5 Accesarea serviciului</w:t>
      </w:r>
    </w:p>
    <w:p w14:paraId="7639936A" w14:textId="77777777" w:rsidR="00C35BAE" w:rsidRPr="00C35BAE" w:rsidRDefault="00C35BAE" w:rsidP="00C35BAE">
      <w:pPr>
        <w:suppressAutoHyphens/>
        <w:jc w:val="both"/>
        <w:rPr>
          <w:lang w:val="es-ES_tradnl"/>
        </w:rPr>
      </w:pPr>
      <w:r w:rsidRPr="00C35BAE">
        <w:rPr>
          <w:lang w:val="es-ES_tradnl"/>
        </w:rPr>
        <w:t>(1) </w:t>
      </w:r>
      <w:proofErr w:type="spellStart"/>
      <w:r w:rsidRPr="00C35BAE">
        <w:rPr>
          <w:lang w:val="es-ES_tradnl"/>
        </w:rPr>
        <w:t>Serviciul</w:t>
      </w:r>
      <w:proofErr w:type="spellEnd"/>
      <w:r w:rsidRPr="00C35BAE">
        <w:rPr>
          <w:lang w:val="es-ES_tradnl"/>
        </w:rPr>
        <w:t xml:space="preserve"> social se </w:t>
      </w:r>
      <w:proofErr w:type="spellStart"/>
      <w:r w:rsidRPr="00C35BAE">
        <w:rPr>
          <w:lang w:val="es-ES_tradnl"/>
        </w:rPr>
        <w:t>accesează</w:t>
      </w:r>
      <w:proofErr w:type="spellEnd"/>
      <w:r w:rsidRPr="00C35BAE">
        <w:rPr>
          <w:lang w:val="es-ES_tradnl"/>
        </w:rPr>
        <w:t xml:space="preserve">, </w:t>
      </w:r>
      <w:proofErr w:type="spellStart"/>
      <w:r w:rsidRPr="00C35BAE">
        <w:rPr>
          <w:lang w:val="es-ES_tradnl"/>
        </w:rPr>
        <w:t>după</w:t>
      </w:r>
      <w:proofErr w:type="spellEnd"/>
      <w:r w:rsidRPr="00C35BAE">
        <w:rPr>
          <w:lang w:val="es-ES_tradnl"/>
        </w:rPr>
        <w:t xml:space="preserve"> caz, pe baza:</w:t>
      </w:r>
    </w:p>
    <w:p w14:paraId="19D938A1" w14:textId="77777777" w:rsidR="00C35BAE" w:rsidRPr="00C35BAE" w:rsidRDefault="00C35BAE" w:rsidP="00C35BAE">
      <w:pPr>
        <w:suppressAutoHyphens/>
        <w:jc w:val="both"/>
        <w:rPr>
          <w:rFonts w:eastAsia="Calibri"/>
          <w:lang w:val="fr-FR"/>
        </w:rPr>
      </w:pPr>
      <w:r w:rsidRPr="00C35BAE">
        <w:rPr>
          <w:rFonts w:eastAsia="Calibri"/>
          <w:lang w:val="fr-FR"/>
        </w:rPr>
        <w:t>-</w:t>
      </w:r>
      <w:r w:rsidRPr="00C35BAE">
        <w:rPr>
          <w:rFonts w:eastAsia="Calibri"/>
          <w:lang w:val="ro-RO"/>
        </w:rPr>
        <w:t xml:space="preserve"> </w:t>
      </w:r>
      <w:proofErr w:type="spellStart"/>
      <w:r w:rsidRPr="00C35BAE">
        <w:rPr>
          <w:rFonts w:eastAsia="Calibri"/>
          <w:lang w:val="fr-FR"/>
        </w:rPr>
        <w:t>directorul</w:t>
      </w:r>
      <w:proofErr w:type="spellEnd"/>
      <w:r w:rsidRPr="00C35BAE">
        <w:rPr>
          <w:rFonts w:eastAsia="Calibri"/>
          <w:lang w:val="fr-FR"/>
        </w:rPr>
        <w:t xml:space="preserve"> </w:t>
      </w:r>
      <w:proofErr w:type="spellStart"/>
      <w:r w:rsidRPr="00C35BAE">
        <w:rPr>
          <w:rFonts w:eastAsia="Calibri"/>
          <w:lang w:val="fr-FR"/>
        </w:rPr>
        <w:t>general</w:t>
      </w:r>
      <w:proofErr w:type="spellEnd"/>
      <w:r w:rsidRPr="00C35BAE">
        <w:rPr>
          <w:rFonts w:eastAsia="Calibri"/>
          <w:lang w:val="fr-FR"/>
        </w:rPr>
        <w:t xml:space="preserve"> al </w:t>
      </w:r>
      <w:proofErr w:type="spellStart"/>
      <w:r w:rsidRPr="00C35BAE">
        <w:rPr>
          <w:rFonts w:eastAsia="Calibri"/>
          <w:lang w:val="fr-FR"/>
        </w:rPr>
        <w:t>Direcției</w:t>
      </w:r>
      <w:proofErr w:type="spellEnd"/>
      <w:r w:rsidRPr="00C35BAE">
        <w:rPr>
          <w:rFonts w:eastAsia="Calibri"/>
          <w:lang w:val="fr-FR"/>
        </w:rPr>
        <w:t xml:space="preserve"> </w:t>
      </w:r>
      <w:proofErr w:type="spellStart"/>
      <w:r w:rsidRPr="00C35BAE">
        <w:rPr>
          <w:rFonts w:eastAsia="Calibri"/>
          <w:lang w:val="fr-FR"/>
        </w:rPr>
        <w:t>Generale</w:t>
      </w:r>
      <w:proofErr w:type="spellEnd"/>
      <w:r w:rsidRPr="00C35BAE">
        <w:rPr>
          <w:rFonts w:eastAsia="Calibri"/>
          <w:lang w:val="fr-FR"/>
        </w:rPr>
        <w:t xml:space="preserve"> de </w:t>
      </w:r>
      <w:proofErr w:type="spellStart"/>
      <w:r w:rsidRPr="00C35BAE">
        <w:rPr>
          <w:rFonts w:eastAsia="Calibri"/>
          <w:lang w:val="fr-FR"/>
        </w:rPr>
        <w:t>Asistență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și</w:t>
      </w:r>
      <w:proofErr w:type="spellEnd"/>
      <w:r w:rsidRPr="00C35BAE">
        <w:rPr>
          <w:rFonts w:eastAsia="Calibri"/>
          <w:lang w:val="fr-FR"/>
        </w:rPr>
        <w:t xml:space="preserve"> Protecția </w:t>
      </w:r>
      <w:proofErr w:type="spellStart"/>
      <w:r w:rsidRPr="00C35BAE">
        <w:rPr>
          <w:rFonts w:eastAsia="Calibri"/>
          <w:lang w:val="fr-FR"/>
        </w:rPr>
        <w:t>Copilului</w:t>
      </w:r>
      <w:proofErr w:type="spellEnd"/>
      <w:r w:rsidRPr="00C35BAE">
        <w:rPr>
          <w:rFonts w:eastAsia="Calibri"/>
          <w:lang w:val="fr-FR"/>
        </w:rPr>
        <w:t xml:space="preserve"> Satu Mare </w:t>
      </w:r>
      <w:proofErr w:type="spellStart"/>
      <w:r w:rsidRPr="00C35BAE">
        <w:rPr>
          <w:rFonts w:eastAsia="Calibri"/>
          <w:lang w:val="fr-FR"/>
        </w:rPr>
        <w:t>dispune</w:t>
      </w:r>
      <w:proofErr w:type="spellEnd"/>
      <w:r w:rsidRPr="00C35BAE">
        <w:rPr>
          <w:rFonts w:eastAsia="Calibri"/>
          <w:lang w:val="fr-FR"/>
        </w:rPr>
        <w:t xml:space="preserve"> </w:t>
      </w:r>
      <w:proofErr w:type="spellStart"/>
      <w:r w:rsidRPr="00C35BAE">
        <w:rPr>
          <w:rFonts w:eastAsia="Calibri"/>
          <w:lang w:val="fr-FR"/>
        </w:rPr>
        <w:t>acordarea</w:t>
      </w:r>
      <w:proofErr w:type="spellEnd"/>
      <w:r w:rsidRPr="00C35BAE">
        <w:rPr>
          <w:rFonts w:eastAsia="Calibri"/>
          <w:lang w:val="fr-FR"/>
        </w:rPr>
        <w:t xml:space="preserve"> </w:t>
      </w:r>
      <w:proofErr w:type="spellStart"/>
      <w:r w:rsidRPr="00C35BAE">
        <w:rPr>
          <w:rFonts w:eastAsia="Calibri"/>
          <w:lang w:val="fr-FR"/>
        </w:rPr>
        <w:t>serviciilor</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cadrul</w:t>
      </w:r>
      <w:proofErr w:type="spellEnd"/>
      <w:r w:rsidRPr="00C35BAE">
        <w:rPr>
          <w:rFonts w:eastAsia="Calibri"/>
          <w:lang w:val="fr-FR"/>
        </w:rPr>
        <w:t xml:space="preserve"> </w:t>
      </w:r>
      <w:proofErr w:type="spellStart"/>
      <w:r w:rsidRPr="00C35BAE">
        <w:rPr>
          <w:rFonts w:eastAsia="Calibri"/>
          <w:lang w:val="fr-FR"/>
        </w:rPr>
        <w:t>serviciului</w:t>
      </w:r>
      <w:proofErr w:type="spellEnd"/>
      <w:r w:rsidRPr="00C35BAE">
        <w:rPr>
          <w:rFonts w:eastAsia="Calibri"/>
          <w:lang w:val="fr-FR"/>
        </w:rPr>
        <w:t xml:space="preserve"> social </w:t>
      </w:r>
      <w:r w:rsidRPr="00C35BAE">
        <w:rPr>
          <w:rFonts w:eastAsia="Calibri"/>
          <w:bCs/>
          <w:lang w:val="ro-RO"/>
        </w:rPr>
        <w:t xml:space="preserve">Locuință protejată </w:t>
      </w:r>
      <w:r w:rsidRPr="00C35BAE">
        <w:rPr>
          <w:rFonts w:eastAsia="Calibri"/>
          <w:bCs/>
          <w:lang w:val="fr-FR"/>
        </w:rPr>
        <w:t>“</w:t>
      </w:r>
      <w:proofErr w:type="spellStart"/>
      <w:r w:rsidRPr="00C35BAE">
        <w:rPr>
          <w:rFonts w:eastAsia="Calibri"/>
          <w:bCs/>
          <w:lang w:val="ro-RO"/>
        </w:rPr>
        <w:t>VENUS”pentru</w:t>
      </w:r>
      <w:proofErr w:type="spellEnd"/>
      <w:r w:rsidRPr="00C35BAE">
        <w:rPr>
          <w:rFonts w:eastAsia="Calibri"/>
          <w:bCs/>
          <w:lang w:val="ro-RO"/>
        </w:rPr>
        <w:t xml:space="preserve"> persoanele victime ale violenței domestice Satu Mare</w:t>
      </w:r>
      <w:r w:rsidRPr="00C35BAE">
        <w:rPr>
          <w:rFonts w:eastAsia="Calibri"/>
          <w:lang w:val="fr-FR"/>
        </w:rPr>
        <w:t xml:space="preserve">. </w:t>
      </w:r>
      <w:proofErr w:type="spellStart"/>
      <w:r w:rsidRPr="00C35BAE">
        <w:rPr>
          <w:rFonts w:eastAsia="Calibri"/>
          <w:lang w:val="fr-FR"/>
        </w:rPr>
        <w:t>Documentul</w:t>
      </w:r>
      <w:proofErr w:type="spellEnd"/>
      <w:r w:rsidRPr="00C35BAE">
        <w:rPr>
          <w:rFonts w:eastAsia="Calibri"/>
          <w:lang w:val="fr-FR"/>
        </w:rPr>
        <w:t xml:space="preserve"> prin care se </w:t>
      </w:r>
      <w:proofErr w:type="spellStart"/>
      <w:r w:rsidRPr="00C35BAE">
        <w:rPr>
          <w:rFonts w:eastAsia="Calibri"/>
          <w:lang w:val="fr-FR"/>
        </w:rPr>
        <w:t>realizează</w:t>
      </w:r>
      <w:proofErr w:type="spellEnd"/>
      <w:r w:rsidRPr="00C35BAE">
        <w:rPr>
          <w:rFonts w:eastAsia="Calibri"/>
          <w:lang w:val="fr-FR"/>
        </w:rPr>
        <w:t xml:space="preserve"> </w:t>
      </w:r>
      <w:proofErr w:type="spellStart"/>
      <w:r w:rsidRPr="00C35BAE">
        <w:rPr>
          <w:rFonts w:eastAsia="Calibri"/>
          <w:lang w:val="fr-FR"/>
        </w:rPr>
        <w:t>cele</w:t>
      </w:r>
      <w:proofErr w:type="spellEnd"/>
      <w:r w:rsidRPr="00C35BAE">
        <w:rPr>
          <w:rFonts w:eastAsia="Calibri"/>
          <w:lang w:val="fr-FR"/>
        </w:rPr>
        <w:t xml:space="preserve"> de mai sus este </w:t>
      </w:r>
      <w:bookmarkStart w:id="1" w:name="_Hlk234503477"/>
      <w:proofErr w:type="spellStart"/>
      <w:r w:rsidRPr="00C35BAE">
        <w:rPr>
          <w:rFonts w:eastAsia="Calibri"/>
          <w:lang w:val="fr-FR"/>
        </w:rPr>
        <w:t>Dispoziţia</w:t>
      </w:r>
      <w:proofErr w:type="spellEnd"/>
      <w:r w:rsidRPr="00C35BAE">
        <w:rPr>
          <w:rFonts w:eastAsia="Calibri"/>
          <w:lang w:val="fr-FR"/>
        </w:rPr>
        <w:t xml:space="preserve"> de </w:t>
      </w:r>
      <w:proofErr w:type="spellStart"/>
      <w:r w:rsidRPr="00C35BAE">
        <w:rPr>
          <w:rFonts w:eastAsia="Calibri"/>
          <w:lang w:val="fr-FR"/>
        </w:rPr>
        <w:t>acordare</w:t>
      </w:r>
      <w:proofErr w:type="spellEnd"/>
      <w:r w:rsidRPr="00C35BAE">
        <w:rPr>
          <w:rFonts w:eastAsia="Calibri"/>
          <w:lang w:val="fr-FR"/>
        </w:rPr>
        <w:t xml:space="preserve"> a </w:t>
      </w:r>
      <w:proofErr w:type="spellStart"/>
      <w:r w:rsidRPr="00C35BAE">
        <w:rPr>
          <w:rFonts w:eastAsia="Calibri"/>
          <w:lang w:val="fr-FR"/>
        </w:rPr>
        <w:t>serviciilor</w:t>
      </w:r>
      <w:proofErr w:type="spellEnd"/>
      <w:r w:rsidRPr="00C35BAE">
        <w:rPr>
          <w:rFonts w:eastAsia="Calibri"/>
          <w:lang w:val="fr-FR"/>
        </w:rPr>
        <w:t> </w:t>
      </w:r>
      <w:bookmarkEnd w:id="1"/>
      <w:r w:rsidRPr="00C35BAE">
        <w:rPr>
          <w:rFonts w:eastAsia="Calibri"/>
          <w:lang w:val="fr-FR"/>
        </w:rPr>
        <w:t>;</w:t>
      </w:r>
    </w:p>
    <w:p w14:paraId="3D5E3A5A" w14:textId="77777777" w:rsidR="00C35BAE" w:rsidRPr="00C35BAE" w:rsidRDefault="00C35BAE" w:rsidP="00C35BAE">
      <w:pPr>
        <w:suppressAutoHyphens/>
        <w:jc w:val="both"/>
        <w:rPr>
          <w:lang w:val="ro-RO"/>
        </w:rPr>
      </w:pPr>
      <w:r w:rsidRPr="00C35BAE">
        <w:rPr>
          <w:lang w:val="ro-RO"/>
        </w:rPr>
        <w:t>(2) FSS aplică procedura de admitere, cu respectarea etapelor procesului de acordare a serviciilor sociale prevăzute la art. 46 din Legea asistenței sociale nr. 292/2011, cu modificările și completările ulterioare</w:t>
      </w:r>
    </w:p>
    <w:p w14:paraId="62F15B92" w14:textId="77777777" w:rsidR="00C35BAE" w:rsidRPr="00C35BAE" w:rsidRDefault="00C35BAE" w:rsidP="00C35BAE">
      <w:pPr>
        <w:tabs>
          <w:tab w:val="left" w:pos="270"/>
          <w:tab w:val="left" w:pos="810"/>
        </w:tabs>
        <w:suppressAutoHyphens/>
        <w:ind w:right="-86"/>
        <w:jc w:val="both"/>
        <w:rPr>
          <w:b/>
          <w:lang w:val="pt-BR"/>
        </w:rPr>
      </w:pPr>
      <w:r w:rsidRPr="00C35BAE">
        <w:rPr>
          <w:lang w:val="ro-RO"/>
        </w:rPr>
        <w:t>(3) </w:t>
      </w:r>
      <w:proofErr w:type="spellStart"/>
      <w:r w:rsidRPr="00C35BAE">
        <w:rPr>
          <w:rFonts w:eastAsia="Calibri"/>
          <w:lang w:val="fr-FR"/>
        </w:rPr>
        <w:t>Accesul</w:t>
      </w:r>
      <w:proofErr w:type="spellEnd"/>
      <w:r w:rsidRPr="00C35BAE">
        <w:rPr>
          <w:rFonts w:eastAsia="Calibri"/>
          <w:lang w:val="fr-FR"/>
        </w:rPr>
        <w:t> </w:t>
      </w:r>
      <w:proofErr w:type="spellStart"/>
      <w:r w:rsidRPr="00C35BAE">
        <w:rPr>
          <w:rFonts w:eastAsia="Calibri"/>
          <w:lang w:val="fr-FR"/>
        </w:rPr>
        <w:t>și</w:t>
      </w:r>
      <w:proofErr w:type="spellEnd"/>
      <w:r w:rsidRPr="00C35BAE">
        <w:rPr>
          <w:rFonts w:eastAsia="Calibri"/>
          <w:lang w:val="fr-FR"/>
        </w:rPr>
        <w:t xml:space="preserve"> </w:t>
      </w:r>
      <w:proofErr w:type="spellStart"/>
      <w:r w:rsidRPr="00C35BAE">
        <w:rPr>
          <w:rFonts w:eastAsia="Calibri"/>
          <w:lang w:val="fr-FR"/>
        </w:rPr>
        <w:t>admiterea</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r w:rsidRPr="00C35BAE">
        <w:rPr>
          <w:rFonts w:eastAsia="Calibri"/>
          <w:bCs/>
          <w:lang w:val="pt-BR"/>
        </w:rPr>
        <w:t>Locuința protejată „VENUS” pentru persoanele victime ale violenței domestice Satu Mare</w:t>
      </w:r>
      <w:r w:rsidRPr="00C35BAE">
        <w:rPr>
          <w:rFonts w:eastAsia="Calibri"/>
          <w:b/>
          <w:bCs/>
          <w:lang w:val="pt-BR"/>
        </w:rPr>
        <w:t xml:space="preserve">, </w:t>
      </w:r>
      <w:r w:rsidRPr="00C35BAE">
        <w:rPr>
          <w:rFonts w:eastAsia="Calibri"/>
          <w:bCs/>
          <w:lang w:val="pt-BR"/>
        </w:rPr>
        <w:t>se realizează conform procedurii de admitere astfel:</w:t>
      </w:r>
    </w:p>
    <w:p w14:paraId="21B94EED" w14:textId="77777777" w:rsidR="00556885" w:rsidRDefault="00556885" w:rsidP="00C35BAE">
      <w:pPr>
        <w:suppressAutoHyphens/>
        <w:ind w:firstLine="720"/>
        <w:jc w:val="both"/>
        <w:rPr>
          <w:rFonts w:eastAsia="Calibri"/>
          <w:lang w:val="pt-BR"/>
        </w:rPr>
      </w:pPr>
    </w:p>
    <w:p w14:paraId="240F5696" w14:textId="77777777" w:rsidR="00556885" w:rsidRDefault="00556885" w:rsidP="00C35BAE">
      <w:pPr>
        <w:suppressAutoHyphens/>
        <w:ind w:firstLine="720"/>
        <w:jc w:val="both"/>
        <w:rPr>
          <w:rFonts w:eastAsia="Calibri"/>
          <w:lang w:val="pt-BR"/>
        </w:rPr>
      </w:pPr>
    </w:p>
    <w:p w14:paraId="7F7CF4BE" w14:textId="77777777" w:rsidR="00556885" w:rsidRDefault="00556885" w:rsidP="00C35BAE">
      <w:pPr>
        <w:suppressAutoHyphens/>
        <w:ind w:firstLine="720"/>
        <w:jc w:val="both"/>
        <w:rPr>
          <w:rFonts w:eastAsia="Calibri"/>
          <w:lang w:val="pt-BR"/>
        </w:rPr>
      </w:pPr>
    </w:p>
    <w:p w14:paraId="6052D7D0" w14:textId="7B7981FE" w:rsidR="00C35BAE" w:rsidRPr="00C35BAE" w:rsidRDefault="00C35BAE" w:rsidP="00C35BAE">
      <w:pPr>
        <w:suppressAutoHyphens/>
        <w:ind w:firstLine="720"/>
        <w:jc w:val="both"/>
        <w:rPr>
          <w:rFonts w:eastAsia="Calibri"/>
          <w:lang w:val="pt-BR"/>
        </w:rPr>
      </w:pPr>
      <w:r w:rsidRPr="00C35BAE">
        <w:rPr>
          <w:rFonts w:eastAsia="Calibri"/>
          <w:lang w:val="pt-BR"/>
        </w:rPr>
        <w:t>a) beneficiarii sunt admiși în locuința protejată în baza cererii, avizată de asistentul social specialist (cu rol de responsabil servicii sociale) și aprobată de directorul general al Direcției Generale de Asistență Socială și Protecția Copilului Satu Mare;</w:t>
      </w:r>
    </w:p>
    <w:p w14:paraId="652E365B" w14:textId="77777777" w:rsidR="00C35BAE" w:rsidRPr="00C35BAE" w:rsidRDefault="00C35BAE" w:rsidP="00C35BAE">
      <w:pPr>
        <w:suppressAutoHyphens/>
        <w:ind w:firstLine="709"/>
        <w:jc w:val="both"/>
        <w:rPr>
          <w:rFonts w:eastAsia="Calibri"/>
          <w:lang w:val="pt-BR"/>
        </w:rPr>
      </w:pPr>
      <w:r w:rsidRPr="00C35BAE">
        <w:rPr>
          <w:rFonts w:eastAsia="Calibri"/>
          <w:lang w:val="pt-BR"/>
        </w:rPr>
        <w:t>b) beneficiarul este înregistrat în Registrul de evidență a beneficiarilor;</w:t>
      </w:r>
    </w:p>
    <w:p w14:paraId="38E81B33" w14:textId="77777777" w:rsidR="00C35BAE" w:rsidRPr="00C35BAE" w:rsidRDefault="00C35BAE" w:rsidP="00C35BAE">
      <w:pPr>
        <w:suppressAutoHyphens/>
        <w:ind w:firstLine="709"/>
        <w:jc w:val="both"/>
        <w:rPr>
          <w:rFonts w:eastAsia="Calibri"/>
          <w:lang w:val="pt-BR"/>
        </w:rPr>
      </w:pPr>
      <w:r w:rsidRPr="00C35BAE">
        <w:rPr>
          <w:rFonts w:eastAsia="Calibri"/>
          <w:lang w:val="pt-BR"/>
        </w:rPr>
        <w:lastRenderedPageBreak/>
        <w:t>c) după aprobarea cererii, în termen de maxim 7 zile de la înregistrarea în registrul de evidenţă privind admiterea beneficiarilor, se încheie cu beneficiarul un contract de furnizare de servicii;</w:t>
      </w:r>
    </w:p>
    <w:p w14:paraId="3B683AB6" w14:textId="77777777" w:rsidR="00C35BAE" w:rsidRPr="00C35BAE" w:rsidRDefault="00C35BAE" w:rsidP="00C35BAE">
      <w:pPr>
        <w:suppressAutoHyphens/>
        <w:ind w:firstLine="709"/>
        <w:jc w:val="both"/>
        <w:rPr>
          <w:rFonts w:eastAsia="Calibri"/>
          <w:lang w:val="pt-BR"/>
        </w:rPr>
      </w:pPr>
      <w:r w:rsidRPr="00C35BAE">
        <w:rPr>
          <w:rFonts w:eastAsia="Calibri"/>
          <w:lang w:val="pt-BR"/>
        </w:rPr>
        <w:t>d) perioada de acordare a serviciilor locuinţei protejate este de maximum 1 an, în funcţie de situaţia particulară a fiecărui beneficiar şi în raport cu nevoile individuale ale acestuia;</w:t>
      </w:r>
    </w:p>
    <w:p w14:paraId="28A12106" w14:textId="77777777" w:rsidR="00C35BAE" w:rsidRPr="00C35BAE" w:rsidRDefault="00C35BAE" w:rsidP="00C35BAE">
      <w:pPr>
        <w:suppressAutoHyphens/>
        <w:ind w:firstLine="709"/>
        <w:jc w:val="both"/>
        <w:rPr>
          <w:rFonts w:eastAsia="Calibri"/>
          <w:lang w:val="fr-FR"/>
        </w:rPr>
      </w:pPr>
      <w:r w:rsidRPr="00C35BAE">
        <w:rPr>
          <w:rFonts w:eastAsia="Calibri"/>
          <w:lang w:val="pt-BR"/>
        </w:rPr>
        <w:t>f) C</w:t>
      </w:r>
      <w:proofErr w:type="spellStart"/>
      <w:r w:rsidRPr="00C35BAE">
        <w:rPr>
          <w:rFonts w:eastAsia="Calibri"/>
          <w:lang w:val="fr-FR"/>
        </w:rPr>
        <w:t>ontractul</w:t>
      </w:r>
      <w:proofErr w:type="spellEnd"/>
      <w:r w:rsidRPr="00C35BAE">
        <w:rPr>
          <w:rFonts w:eastAsia="Calibri"/>
          <w:lang w:val="fr-FR"/>
        </w:rPr>
        <w:t xml:space="preserve"> de </w:t>
      </w:r>
      <w:proofErr w:type="spellStart"/>
      <w:r w:rsidRPr="00C35BAE">
        <w:rPr>
          <w:rFonts w:eastAsia="Calibri"/>
          <w:lang w:val="fr-FR"/>
        </w:rPr>
        <w:t>furnizare</w:t>
      </w:r>
      <w:proofErr w:type="spellEnd"/>
      <w:r w:rsidRPr="00C35BAE">
        <w:rPr>
          <w:rFonts w:eastAsia="Calibri"/>
          <w:lang w:val="fr-FR"/>
        </w:rPr>
        <w:t xml:space="preserve"> </w:t>
      </w:r>
      <w:proofErr w:type="spellStart"/>
      <w:r w:rsidRPr="00C35BAE">
        <w:rPr>
          <w:rFonts w:eastAsia="Calibri"/>
          <w:lang w:val="fr-FR"/>
        </w:rPr>
        <w:t>servicii</w:t>
      </w:r>
      <w:proofErr w:type="spellEnd"/>
      <w:r w:rsidRPr="00C35BAE">
        <w:rPr>
          <w:rFonts w:eastAsia="Calibri"/>
          <w:lang w:val="fr-FR"/>
        </w:rPr>
        <w:t xml:space="preserve"> este </w:t>
      </w:r>
      <w:proofErr w:type="spellStart"/>
      <w:r w:rsidRPr="00C35BAE">
        <w:rPr>
          <w:rFonts w:eastAsia="Calibri"/>
          <w:lang w:val="fr-FR"/>
        </w:rPr>
        <w:t>redactat</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două</w:t>
      </w:r>
      <w:proofErr w:type="spellEnd"/>
      <w:r w:rsidRPr="00C35BAE">
        <w:rPr>
          <w:rFonts w:eastAsia="Calibri"/>
          <w:lang w:val="fr-FR"/>
        </w:rPr>
        <w:t xml:space="preserve"> </w:t>
      </w:r>
      <w:proofErr w:type="spellStart"/>
      <w:r w:rsidRPr="00C35BAE">
        <w:rPr>
          <w:rFonts w:eastAsia="Calibri"/>
          <w:lang w:val="fr-FR"/>
        </w:rPr>
        <w:t>exemplare</w:t>
      </w:r>
      <w:proofErr w:type="spellEnd"/>
      <w:r w:rsidRPr="00C35BAE">
        <w:rPr>
          <w:rFonts w:eastAsia="Calibri"/>
          <w:lang w:val="fr-FR"/>
        </w:rPr>
        <w:t xml:space="preserve"> originale. La </w:t>
      </w:r>
      <w:proofErr w:type="spellStart"/>
      <w:r w:rsidRPr="00C35BAE">
        <w:rPr>
          <w:rFonts w:eastAsia="Calibri"/>
          <w:lang w:val="fr-FR"/>
        </w:rPr>
        <w:t>cererea</w:t>
      </w:r>
      <w:proofErr w:type="spellEnd"/>
      <w:r w:rsidRPr="00C35BAE">
        <w:rPr>
          <w:rFonts w:eastAsia="Calibri"/>
          <w:lang w:val="fr-FR"/>
        </w:rPr>
        <w:t xml:space="preserve"> </w:t>
      </w:r>
      <w:proofErr w:type="spellStart"/>
      <w:r w:rsidRPr="00C35BAE">
        <w:rPr>
          <w:rFonts w:eastAsia="Calibri"/>
          <w:lang w:val="fr-FR"/>
        </w:rPr>
        <w:t>beneficiarului</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cu</w:t>
      </w:r>
      <w:proofErr w:type="spellEnd"/>
      <w:r w:rsidRPr="00C35BAE">
        <w:rPr>
          <w:rFonts w:eastAsia="Calibri"/>
          <w:lang w:val="fr-FR"/>
        </w:rPr>
        <w:t xml:space="preserve"> </w:t>
      </w:r>
      <w:proofErr w:type="spellStart"/>
      <w:r w:rsidRPr="00C35BAE">
        <w:rPr>
          <w:rFonts w:eastAsia="Calibri"/>
          <w:lang w:val="fr-FR"/>
        </w:rPr>
        <w:t>acordul</w:t>
      </w:r>
      <w:proofErr w:type="spellEnd"/>
      <w:r w:rsidRPr="00C35BAE">
        <w:rPr>
          <w:rFonts w:eastAsia="Calibri"/>
          <w:lang w:val="fr-FR"/>
        </w:rPr>
        <w:t xml:space="preserve"> </w:t>
      </w:r>
      <w:proofErr w:type="spellStart"/>
      <w:r w:rsidRPr="00C35BAE">
        <w:rPr>
          <w:rFonts w:eastAsia="Calibri"/>
          <w:lang w:val="fr-FR"/>
        </w:rPr>
        <w:t>conducerii</w:t>
      </w:r>
      <w:proofErr w:type="spellEnd"/>
      <w:r w:rsidRPr="00C35BAE">
        <w:rPr>
          <w:rFonts w:eastAsia="Calibri"/>
          <w:lang w:val="fr-FR"/>
        </w:rPr>
        <w:t xml:space="preserve">, </w:t>
      </w:r>
      <w:proofErr w:type="spellStart"/>
      <w:r w:rsidRPr="00C35BAE">
        <w:rPr>
          <w:rFonts w:eastAsia="Calibri"/>
          <w:lang w:val="fr-FR"/>
        </w:rPr>
        <w:t>contractul</w:t>
      </w:r>
      <w:proofErr w:type="spellEnd"/>
      <w:r w:rsidRPr="00C35BAE">
        <w:rPr>
          <w:rFonts w:eastAsia="Calibri"/>
          <w:lang w:val="fr-FR"/>
        </w:rPr>
        <w:t xml:space="preserve"> </w:t>
      </w:r>
      <w:proofErr w:type="spellStart"/>
      <w:r w:rsidRPr="00C35BAE">
        <w:rPr>
          <w:rFonts w:eastAsia="Calibri"/>
          <w:lang w:val="fr-FR"/>
        </w:rPr>
        <w:t>poate</w:t>
      </w:r>
      <w:proofErr w:type="spellEnd"/>
      <w:r w:rsidRPr="00C35BAE">
        <w:rPr>
          <w:rFonts w:eastAsia="Calibri"/>
          <w:lang w:val="fr-FR"/>
        </w:rPr>
        <w:t xml:space="preserve"> fi </w:t>
      </w:r>
      <w:proofErr w:type="spellStart"/>
      <w:r w:rsidRPr="00C35BAE">
        <w:rPr>
          <w:rFonts w:eastAsia="Calibri"/>
          <w:lang w:val="fr-FR"/>
        </w:rPr>
        <w:t>reînnoit</w:t>
      </w:r>
      <w:proofErr w:type="spellEnd"/>
      <w:r w:rsidRPr="00C35BAE">
        <w:rPr>
          <w:rFonts w:eastAsia="Calibri"/>
          <w:lang w:val="fr-FR"/>
        </w:rPr>
        <w:t xml:space="preserve">, </w:t>
      </w:r>
      <w:proofErr w:type="spellStart"/>
      <w:r w:rsidRPr="00C35BAE">
        <w:rPr>
          <w:rFonts w:eastAsia="Calibri"/>
          <w:lang w:val="fr-FR"/>
        </w:rPr>
        <w:t>după</w:t>
      </w:r>
      <w:proofErr w:type="spellEnd"/>
      <w:r w:rsidRPr="00C35BAE">
        <w:rPr>
          <w:rFonts w:eastAsia="Calibri"/>
          <w:lang w:val="fr-FR"/>
        </w:rPr>
        <w:t xml:space="preserve"> </w:t>
      </w:r>
      <w:proofErr w:type="spellStart"/>
      <w:r w:rsidRPr="00C35BAE">
        <w:rPr>
          <w:rFonts w:eastAsia="Calibri"/>
          <w:lang w:val="fr-FR"/>
        </w:rPr>
        <w:t>caz</w:t>
      </w:r>
      <w:proofErr w:type="spellEnd"/>
      <w:r w:rsidRPr="00C35BAE">
        <w:rPr>
          <w:rFonts w:eastAsia="Calibri"/>
          <w:lang w:val="fr-FR"/>
        </w:rPr>
        <w:t>;</w:t>
      </w:r>
    </w:p>
    <w:p w14:paraId="487CB2E7" w14:textId="77777777" w:rsidR="00C35BAE" w:rsidRPr="00C35BAE" w:rsidRDefault="00C35BAE" w:rsidP="00C35BAE">
      <w:pPr>
        <w:suppressAutoHyphens/>
        <w:ind w:firstLine="709"/>
        <w:jc w:val="both"/>
        <w:rPr>
          <w:rFonts w:eastAsia="Calibri"/>
          <w:lang w:val="fr-FR"/>
        </w:rPr>
      </w:pPr>
      <w:r w:rsidRPr="00C35BAE">
        <w:rPr>
          <w:rFonts w:eastAsia="Calibri"/>
          <w:lang w:val="fr-FR"/>
        </w:rPr>
        <w:t xml:space="preserve">g) </w:t>
      </w:r>
      <w:proofErr w:type="spellStart"/>
      <w:r w:rsidRPr="00C35BAE">
        <w:rPr>
          <w:rFonts w:eastAsia="Calibri"/>
          <w:bCs/>
          <w:lang w:val="fr-FR"/>
        </w:rPr>
        <w:t>pentru</w:t>
      </w:r>
      <w:proofErr w:type="spellEnd"/>
      <w:r w:rsidRPr="00C35BAE">
        <w:rPr>
          <w:rFonts w:eastAsia="Calibri"/>
          <w:bCs/>
          <w:lang w:val="fr-FR"/>
        </w:rPr>
        <w:t xml:space="preserve"> </w:t>
      </w:r>
      <w:proofErr w:type="spellStart"/>
      <w:r w:rsidRPr="00C35BAE">
        <w:rPr>
          <w:rFonts w:eastAsia="Calibri"/>
          <w:bCs/>
          <w:lang w:val="fr-FR"/>
        </w:rPr>
        <w:t>cuplurile</w:t>
      </w:r>
      <w:proofErr w:type="spellEnd"/>
      <w:r w:rsidRPr="00C35BAE">
        <w:rPr>
          <w:rFonts w:eastAsia="Calibri"/>
          <w:bCs/>
          <w:lang w:val="fr-FR"/>
        </w:rPr>
        <w:t xml:space="preserve"> </w:t>
      </w:r>
      <w:proofErr w:type="spellStart"/>
      <w:r w:rsidRPr="00C35BAE">
        <w:rPr>
          <w:rFonts w:eastAsia="Calibri"/>
          <w:bCs/>
          <w:lang w:val="fr-FR"/>
        </w:rPr>
        <w:t>părinte</w:t>
      </w:r>
      <w:proofErr w:type="spellEnd"/>
      <w:r w:rsidRPr="00C35BAE">
        <w:rPr>
          <w:rFonts w:eastAsia="Calibri"/>
          <w:bCs/>
          <w:lang w:val="fr-FR"/>
        </w:rPr>
        <w:t xml:space="preserve">-copil victime ale </w:t>
      </w:r>
      <w:proofErr w:type="spellStart"/>
      <w:r w:rsidRPr="00C35BAE">
        <w:rPr>
          <w:rFonts w:eastAsia="Calibri"/>
          <w:bCs/>
          <w:lang w:val="fr-FR"/>
        </w:rPr>
        <w:t>violenţei</w:t>
      </w:r>
      <w:proofErr w:type="spellEnd"/>
      <w:r w:rsidRPr="00C35BAE">
        <w:rPr>
          <w:rFonts w:eastAsia="Calibri"/>
          <w:bCs/>
          <w:lang w:val="fr-FR"/>
        </w:rPr>
        <w:t xml:space="preserve">, se </w:t>
      </w:r>
      <w:proofErr w:type="spellStart"/>
      <w:r w:rsidRPr="00C35BAE">
        <w:rPr>
          <w:rFonts w:eastAsia="Calibri"/>
          <w:bCs/>
          <w:lang w:val="fr-FR"/>
        </w:rPr>
        <w:t>încheie</w:t>
      </w:r>
      <w:proofErr w:type="spellEnd"/>
      <w:r w:rsidRPr="00C35BAE">
        <w:rPr>
          <w:rFonts w:eastAsia="Calibri"/>
          <w:bCs/>
          <w:lang w:val="fr-FR"/>
        </w:rPr>
        <w:t xml:space="preserve"> </w:t>
      </w:r>
      <w:proofErr w:type="spellStart"/>
      <w:r w:rsidRPr="00C35BAE">
        <w:rPr>
          <w:rFonts w:eastAsia="Calibri"/>
          <w:bCs/>
          <w:lang w:val="fr-FR"/>
        </w:rPr>
        <w:t>contractul</w:t>
      </w:r>
      <w:proofErr w:type="spellEnd"/>
      <w:r w:rsidRPr="00C35BAE">
        <w:rPr>
          <w:rFonts w:eastAsia="Calibri"/>
          <w:bCs/>
          <w:lang w:val="fr-FR"/>
        </w:rPr>
        <w:t xml:space="preserve"> de </w:t>
      </w:r>
      <w:proofErr w:type="spellStart"/>
      <w:r w:rsidRPr="00C35BAE">
        <w:rPr>
          <w:rFonts w:eastAsia="Calibri"/>
          <w:bCs/>
          <w:lang w:val="fr-FR"/>
        </w:rPr>
        <w:t>furnizare</w:t>
      </w:r>
      <w:proofErr w:type="spellEnd"/>
      <w:r w:rsidRPr="00C35BAE">
        <w:rPr>
          <w:rFonts w:eastAsia="Calibri"/>
          <w:bCs/>
          <w:lang w:val="fr-FR"/>
        </w:rPr>
        <w:t xml:space="preserve"> de </w:t>
      </w:r>
      <w:proofErr w:type="spellStart"/>
      <w:r w:rsidRPr="00C35BAE">
        <w:rPr>
          <w:rFonts w:eastAsia="Calibri"/>
          <w:bCs/>
          <w:lang w:val="fr-FR"/>
        </w:rPr>
        <w:t>servicii</w:t>
      </w:r>
      <w:proofErr w:type="spellEnd"/>
      <w:r w:rsidRPr="00C35BAE">
        <w:rPr>
          <w:rFonts w:eastAsia="Calibri"/>
          <w:bCs/>
          <w:lang w:val="fr-FR"/>
        </w:rPr>
        <w:t xml:space="preserve"> </w:t>
      </w:r>
      <w:proofErr w:type="spellStart"/>
      <w:r w:rsidRPr="00C35BAE">
        <w:rPr>
          <w:rFonts w:eastAsia="Calibri"/>
          <w:bCs/>
          <w:lang w:val="fr-FR"/>
        </w:rPr>
        <w:t>cu</w:t>
      </w:r>
      <w:proofErr w:type="spellEnd"/>
      <w:r w:rsidRPr="00C35BAE">
        <w:rPr>
          <w:rFonts w:eastAsia="Calibri"/>
          <w:bCs/>
          <w:lang w:val="fr-FR"/>
        </w:rPr>
        <w:t xml:space="preserve"> </w:t>
      </w:r>
      <w:proofErr w:type="spellStart"/>
      <w:r w:rsidRPr="00C35BAE">
        <w:rPr>
          <w:rFonts w:eastAsia="Calibri"/>
          <w:bCs/>
          <w:lang w:val="fr-FR"/>
        </w:rPr>
        <w:t>părintele</w:t>
      </w:r>
      <w:proofErr w:type="spellEnd"/>
      <w:r w:rsidRPr="00C35BAE">
        <w:rPr>
          <w:rFonts w:eastAsia="Calibri"/>
          <w:bCs/>
          <w:lang w:val="fr-FR"/>
        </w:rPr>
        <w:t>/</w:t>
      </w:r>
      <w:proofErr w:type="spellStart"/>
      <w:r w:rsidRPr="00C35BAE">
        <w:rPr>
          <w:rFonts w:eastAsia="Calibri"/>
          <w:bCs/>
          <w:lang w:val="fr-FR"/>
        </w:rPr>
        <w:t>sau</w:t>
      </w:r>
      <w:proofErr w:type="spellEnd"/>
      <w:r w:rsidRPr="00C35BAE">
        <w:rPr>
          <w:rFonts w:eastAsia="Calibri"/>
          <w:bCs/>
          <w:lang w:val="fr-FR"/>
        </w:rPr>
        <w:t xml:space="preserve"> </w:t>
      </w:r>
      <w:proofErr w:type="spellStart"/>
      <w:r w:rsidRPr="00C35BAE">
        <w:rPr>
          <w:rFonts w:eastAsia="Calibri"/>
          <w:bCs/>
          <w:lang w:val="fr-FR"/>
        </w:rPr>
        <w:t>reprezentantul</w:t>
      </w:r>
      <w:proofErr w:type="spellEnd"/>
      <w:r w:rsidRPr="00C35BAE">
        <w:rPr>
          <w:rFonts w:eastAsia="Calibri"/>
          <w:bCs/>
          <w:lang w:val="fr-FR"/>
        </w:rPr>
        <w:t xml:space="preserve"> </w:t>
      </w:r>
      <w:proofErr w:type="spellStart"/>
      <w:r w:rsidRPr="00C35BAE">
        <w:rPr>
          <w:rFonts w:eastAsia="Calibri"/>
          <w:bCs/>
          <w:lang w:val="fr-FR"/>
        </w:rPr>
        <w:t>legal</w:t>
      </w:r>
      <w:proofErr w:type="spellEnd"/>
      <w:r w:rsidRPr="00C35BAE">
        <w:rPr>
          <w:rFonts w:eastAsia="Calibri"/>
          <w:bCs/>
          <w:lang w:val="fr-FR"/>
        </w:rPr>
        <w:t xml:space="preserve"> </w:t>
      </w:r>
      <w:proofErr w:type="spellStart"/>
      <w:r w:rsidRPr="00C35BAE">
        <w:rPr>
          <w:rFonts w:eastAsia="Calibri"/>
          <w:bCs/>
          <w:lang w:val="fr-FR"/>
        </w:rPr>
        <w:t>victimă</w:t>
      </w:r>
      <w:proofErr w:type="spellEnd"/>
      <w:r w:rsidRPr="00C35BAE">
        <w:rPr>
          <w:rFonts w:eastAsia="Calibri"/>
          <w:bCs/>
          <w:lang w:val="fr-FR"/>
        </w:rPr>
        <w:t xml:space="preserve"> a </w:t>
      </w:r>
      <w:proofErr w:type="spellStart"/>
      <w:r w:rsidRPr="00C35BAE">
        <w:rPr>
          <w:rFonts w:eastAsia="Calibri"/>
          <w:bCs/>
          <w:lang w:val="fr-FR"/>
        </w:rPr>
        <w:t>violenţei</w:t>
      </w:r>
      <w:proofErr w:type="spellEnd"/>
      <w:r w:rsidRPr="00C35BAE">
        <w:rPr>
          <w:rFonts w:eastAsia="Calibri"/>
          <w:bCs/>
          <w:lang w:val="fr-FR"/>
        </w:rPr>
        <w:t xml:space="preserve">. </w:t>
      </w:r>
      <w:proofErr w:type="spellStart"/>
      <w:r w:rsidRPr="00C35BAE">
        <w:rPr>
          <w:rFonts w:eastAsia="Calibri"/>
          <w:lang w:val="fr-FR"/>
        </w:rPr>
        <w:t>Contractul</w:t>
      </w:r>
      <w:proofErr w:type="spellEnd"/>
      <w:r w:rsidRPr="00C35BAE">
        <w:rPr>
          <w:rFonts w:eastAsia="Calibri"/>
          <w:lang w:val="fr-FR"/>
        </w:rPr>
        <w:t xml:space="preserve"> de </w:t>
      </w:r>
      <w:proofErr w:type="spellStart"/>
      <w:r w:rsidRPr="00C35BAE">
        <w:rPr>
          <w:rFonts w:eastAsia="Calibri"/>
          <w:lang w:val="fr-FR"/>
        </w:rPr>
        <w:t>furnizare</w:t>
      </w:r>
      <w:proofErr w:type="spellEnd"/>
      <w:r w:rsidRPr="00C35BAE">
        <w:rPr>
          <w:rFonts w:eastAsia="Calibri"/>
          <w:lang w:val="fr-FR"/>
        </w:rPr>
        <w:t xml:space="preserve"> </w:t>
      </w:r>
      <w:proofErr w:type="spellStart"/>
      <w:r w:rsidRPr="00C35BAE">
        <w:rPr>
          <w:rFonts w:eastAsia="Calibri"/>
          <w:lang w:val="fr-FR"/>
        </w:rPr>
        <w:t>servicii</w:t>
      </w:r>
      <w:proofErr w:type="spellEnd"/>
      <w:r w:rsidRPr="00C35BAE">
        <w:rPr>
          <w:rFonts w:eastAsia="Calibri"/>
          <w:lang w:val="fr-FR"/>
        </w:rPr>
        <w:t xml:space="preserve"> se </w:t>
      </w:r>
      <w:proofErr w:type="spellStart"/>
      <w:r w:rsidRPr="00C35BAE">
        <w:rPr>
          <w:rFonts w:eastAsia="Calibri"/>
          <w:lang w:val="fr-FR"/>
        </w:rPr>
        <w:t>încheie</w:t>
      </w:r>
      <w:proofErr w:type="spellEnd"/>
      <w:r w:rsidRPr="00C35BAE">
        <w:rPr>
          <w:rFonts w:eastAsia="Calibri"/>
          <w:lang w:val="fr-FR"/>
        </w:rPr>
        <w:t xml:space="preserve"> </w:t>
      </w:r>
      <w:proofErr w:type="spellStart"/>
      <w:r w:rsidRPr="00C35BAE">
        <w:rPr>
          <w:rFonts w:eastAsia="Calibri"/>
          <w:lang w:val="fr-FR"/>
        </w:rPr>
        <w:t>între</w:t>
      </w:r>
      <w:proofErr w:type="spellEnd"/>
      <w:r w:rsidRPr="00C35BAE">
        <w:rPr>
          <w:rFonts w:eastAsia="Calibri"/>
          <w:lang w:val="fr-FR"/>
        </w:rPr>
        <w:t xml:space="preserve"> </w:t>
      </w:r>
      <w:proofErr w:type="spellStart"/>
      <w:r w:rsidRPr="00C35BAE">
        <w:rPr>
          <w:rFonts w:eastAsia="Calibri"/>
          <w:lang w:val="fr-FR"/>
        </w:rPr>
        <w:t>Direcția</w:t>
      </w:r>
      <w:proofErr w:type="spellEnd"/>
      <w:r w:rsidRPr="00C35BAE">
        <w:rPr>
          <w:rFonts w:eastAsia="Calibri"/>
          <w:lang w:val="fr-FR"/>
        </w:rPr>
        <w:t xml:space="preserve"> </w:t>
      </w:r>
      <w:proofErr w:type="spellStart"/>
      <w:r w:rsidRPr="00C35BAE">
        <w:rPr>
          <w:rFonts w:eastAsia="Calibri"/>
          <w:lang w:val="fr-FR"/>
        </w:rPr>
        <w:t>Generală</w:t>
      </w:r>
      <w:proofErr w:type="spellEnd"/>
      <w:r w:rsidRPr="00C35BAE">
        <w:rPr>
          <w:rFonts w:eastAsia="Calibri"/>
          <w:lang w:val="fr-FR"/>
        </w:rPr>
        <w:t xml:space="preserve"> de </w:t>
      </w:r>
      <w:proofErr w:type="spellStart"/>
      <w:r w:rsidRPr="00C35BAE">
        <w:rPr>
          <w:rFonts w:eastAsia="Calibri"/>
          <w:lang w:val="fr-FR"/>
        </w:rPr>
        <w:t>Asistență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și</w:t>
      </w:r>
      <w:proofErr w:type="spellEnd"/>
      <w:r w:rsidRPr="00C35BAE">
        <w:rPr>
          <w:rFonts w:eastAsia="Calibri"/>
          <w:lang w:val="fr-FR"/>
        </w:rPr>
        <w:t xml:space="preserve"> Protecția </w:t>
      </w:r>
      <w:proofErr w:type="spellStart"/>
      <w:r w:rsidRPr="00C35BAE">
        <w:rPr>
          <w:rFonts w:eastAsia="Calibri"/>
          <w:lang w:val="fr-FR"/>
        </w:rPr>
        <w:t>Copilului</w:t>
      </w:r>
      <w:proofErr w:type="spellEnd"/>
      <w:r w:rsidRPr="00C35BAE">
        <w:rPr>
          <w:rFonts w:eastAsia="Calibri"/>
          <w:lang w:val="fr-FR"/>
        </w:rPr>
        <w:t xml:space="preserve"> Satu Mare prin </w:t>
      </w:r>
      <w:proofErr w:type="spellStart"/>
      <w:r w:rsidRPr="00C35BAE">
        <w:rPr>
          <w:rFonts w:eastAsia="Calibri"/>
          <w:lang w:val="fr-FR"/>
        </w:rPr>
        <w:t>Locuinţa</w:t>
      </w:r>
      <w:proofErr w:type="spellEnd"/>
      <w:r w:rsidRPr="00C35BAE">
        <w:rPr>
          <w:rFonts w:eastAsia="Calibri"/>
          <w:lang w:val="fr-FR"/>
        </w:rPr>
        <w:t xml:space="preserve"> </w:t>
      </w:r>
      <w:proofErr w:type="spellStart"/>
      <w:r w:rsidRPr="00C35BAE">
        <w:rPr>
          <w:rFonts w:eastAsia="Calibri"/>
          <w:lang w:val="fr-FR"/>
        </w:rPr>
        <w:t>protejată</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părintele</w:t>
      </w:r>
      <w:proofErr w:type="spellEnd"/>
      <w:r w:rsidRPr="00C35BAE">
        <w:rPr>
          <w:rFonts w:eastAsia="Calibri"/>
          <w:lang w:val="fr-FR"/>
        </w:rPr>
        <w:t xml:space="preserve"> </w:t>
      </w:r>
      <w:proofErr w:type="spellStart"/>
      <w:r w:rsidRPr="00C35BAE">
        <w:rPr>
          <w:rFonts w:eastAsia="Calibri"/>
          <w:lang w:val="fr-FR"/>
        </w:rPr>
        <w:t>victimă</w:t>
      </w:r>
      <w:proofErr w:type="spellEnd"/>
      <w:r w:rsidRPr="00C35BAE">
        <w:rPr>
          <w:rFonts w:eastAsia="Calibri"/>
          <w:lang w:val="fr-FR"/>
        </w:rPr>
        <w:t xml:space="preserve"> a </w:t>
      </w:r>
      <w:proofErr w:type="spellStart"/>
      <w:r w:rsidRPr="00C35BAE">
        <w:rPr>
          <w:rFonts w:eastAsia="Calibri"/>
          <w:lang w:val="fr-FR"/>
        </w:rPr>
        <w:t>violenţei</w:t>
      </w:r>
      <w:proofErr w:type="spellEnd"/>
      <w:r w:rsidRPr="00C35BAE">
        <w:rPr>
          <w:rFonts w:eastAsia="Calibri"/>
          <w:lang w:val="fr-FR"/>
        </w:rPr>
        <w:t xml:space="preserve"> </w:t>
      </w:r>
      <w:proofErr w:type="spellStart"/>
      <w:r w:rsidRPr="00C35BAE">
        <w:rPr>
          <w:rFonts w:eastAsia="Calibri"/>
          <w:lang w:val="fr-FR"/>
        </w:rPr>
        <w:t>domestice</w:t>
      </w:r>
      <w:proofErr w:type="spellEnd"/>
      <w:r w:rsidRPr="00C35BAE">
        <w:rPr>
          <w:rFonts w:eastAsia="Calibri"/>
          <w:lang w:val="fr-FR"/>
        </w:rPr>
        <w:t xml:space="preserve">, care este </w:t>
      </w:r>
      <w:proofErr w:type="spellStart"/>
      <w:r w:rsidRPr="00C35BAE">
        <w:rPr>
          <w:rFonts w:eastAsia="Calibri"/>
          <w:lang w:val="fr-FR"/>
        </w:rPr>
        <w:t>beneficiar</w:t>
      </w:r>
      <w:proofErr w:type="spellEnd"/>
      <w:r w:rsidRPr="00C35BAE">
        <w:rPr>
          <w:rFonts w:eastAsia="Calibri"/>
          <w:lang w:val="fr-FR"/>
        </w:rPr>
        <w:t xml:space="preserve"> al </w:t>
      </w:r>
      <w:proofErr w:type="spellStart"/>
      <w:r w:rsidRPr="00C35BAE">
        <w:rPr>
          <w:rFonts w:eastAsia="Calibri"/>
          <w:lang w:val="fr-FR"/>
        </w:rPr>
        <w:t>locuinţei</w:t>
      </w:r>
      <w:proofErr w:type="spellEnd"/>
      <w:r w:rsidRPr="00C35BAE">
        <w:rPr>
          <w:rFonts w:eastAsia="Calibri"/>
          <w:lang w:val="fr-FR"/>
        </w:rPr>
        <w:t xml:space="preserve"> </w:t>
      </w:r>
      <w:proofErr w:type="spellStart"/>
      <w:r w:rsidRPr="00C35BAE">
        <w:rPr>
          <w:rFonts w:eastAsia="Calibri"/>
          <w:lang w:val="fr-FR"/>
        </w:rPr>
        <w:t>protejate</w:t>
      </w:r>
      <w:proofErr w:type="spellEnd"/>
      <w:r w:rsidRPr="00C35BAE">
        <w:rPr>
          <w:rFonts w:eastAsia="Calibri"/>
          <w:lang w:val="fr-FR"/>
        </w:rPr>
        <w:t xml:space="preserve"> </w:t>
      </w:r>
      <w:proofErr w:type="spellStart"/>
      <w:r w:rsidRPr="00C35BAE">
        <w:rPr>
          <w:rFonts w:eastAsia="Calibri"/>
          <w:lang w:val="fr-FR"/>
        </w:rPr>
        <w:t>împreună</w:t>
      </w:r>
      <w:proofErr w:type="spellEnd"/>
      <w:r w:rsidRPr="00C35BAE">
        <w:rPr>
          <w:rFonts w:eastAsia="Calibri"/>
          <w:lang w:val="fr-FR"/>
        </w:rPr>
        <w:t xml:space="preserve"> </w:t>
      </w:r>
      <w:proofErr w:type="spellStart"/>
      <w:r w:rsidRPr="00C35BAE">
        <w:rPr>
          <w:rFonts w:eastAsia="Calibri"/>
          <w:lang w:val="fr-FR"/>
        </w:rPr>
        <w:t>cu</w:t>
      </w:r>
      <w:proofErr w:type="spellEnd"/>
      <w:r w:rsidRPr="00C35BAE">
        <w:rPr>
          <w:rFonts w:eastAsia="Calibri"/>
          <w:lang w:val="fr-FR"/>
        </w:rPr>
        <w:t xml:space="preserve"> </w:t>
      </w:r>
      <w:proofErr w:type="spellStart"/>
      <w:r w:rsidRPr="00C35BAE">
        <w:rPr>
          <w:rFonts w:eastAsia="Calibri"/>
          <w:lang w:val="fr-FR"/>
        </w:rPr>
        <w:t>copilul</w:t>
      </w:r>
      <w:proofErr w:type="spellEnd"/>
      <w:r w:rsidRPr="00C35BAE">
        <w:rPr>
          <w:rFonts w:eastAsia="Calibri"/>
          <w:lang w:val="fr-FR"/>
        </w:rPr>
        <w:t xml:space="preserve"> </w:t>
      </w:r>
      <w:proofErr w:type="spellStart"/>
      <w:r w:rsidRPr="00C35BAE">
        <w:rPr>
          <w:rFonts w:eastAsia="Calibri"/>
          <w:lang w:val="fr-FR"/>
        </w:rPr>
        <w:t>victimă</w:t>
      </w:r>
      <w:proofErr w:type="spellEnd"/>
      <w:r w:rsidRPr="00C35BAE">
        <w:rPr>
          <w:rFonts w:eastAsia="Calibri"/>
          <w:lang w:val="fr-FR"/>
        </w:rPr>
        <w:t xml:space="preserve"> </w:t>
      </w:r>
      <w:proofErr w:type="spellStart"/>
      <w:r w:rsidRPr="00C35BAE">
        <w:rPr>
          <w:rFonts w:eastAsia="Calibri"/>
          <w:lang w:val="fr-FR"/>
        </w:rPr>
        <w:t>sau</w:t>
      </w:r>
      <w:proofErr w:type="spellEnd"/>
      <w:r w:rsidRPr="00C35BAE">
        <w:rPr>
          <w:rFonts w:eastAsia="Calibri"/>
          <w:lang w:val="fr-FR"/>
        </w:rPr>
        <w:t xml:space="preserve"> </w:t>
      </w:r>
      <w:proofErr w:type="spellStart"/>
      <w:r w:rsidRPr="00C35BAE">
        <w:rPr>
          <w:rFonts w:eastAsia="Calibri"/>
          <w:lang w:val="fr-FR"/>
        </w:rPr>
        <w:t>martor</w:t>
      </w:r>
      <w:proofErr w:type="spellEnd"/>
      <w:r w:rsidRPr="00C35BAE">
        <w:rPr>
          <w:rFonts w:eastAsia="Calibri"/>
          <w:lang w:val="fr-FR"/>
        </w:rPr>
        <w:t xml:space="preserve"> al </w:t>
      </w:r>
      <w:proofErr w:type="spellStart"/>
      <w:r w:rsidRPr="00C35BAE">
        <w:rPr>
          <w:rFonts w:eastAsia="Calibri"/>
          <w:lang w:val="fr-FR"/>
        </w:rPr>
        <w:t>violenţei</w:t>
      </w:r>
      <w:proofErr w:type="spellEnd"/>
      <w:r w:rsidRPr="00C35BAE">
        <w:rPr>
          <w:rFonts w:eastAsia="Calibri"/>
          <w:lang w:val="fr-FR"/>
        </w:rPr>
        <w:t>;</w:t>
      </w:r>
    </w:p>
    <w:p w14:paraId="72E82BF2" w14:textId="77777777" w:rsidR="00C35BAE" w:rsidRPr="00C35BAE" w:rsidRDefault="00C35BAE" w:rsidP="00C35BAE">
      <w:pPr>
        <w:suppressAutoHyphens/>
        <w:ind w:firstLine="709"/>
        <w:jc w:val="both"/>
        <w:rPr>
          <w:rFonts w:eastAsia="Calibri"/>
          <w:lang w:val="fr-FR"/>
        </w:rPr>
      </w:pPr>
      <w:r w:rsidRPr="00C35BAE">
        <w:rPr>
          <w:rFonts w:eastAsia="Calibri"/>
          <w:lang w:val="fr-FR"/>
        </w:rPr>
        <w:t xml:space="preserve">h) </w:t>
      </w:r>
      <w:proofErr w:type="spellStart"/>
      <w:r w:rsidRPr="00C35BAE">
        <w:rPr>
          <w:rFonts w:eastAsia="Calibri"/>
          <w:lang w:val="fr-FR"/>
        </w:rPr>
        <w:t>directorul</w:t>
      </w:r>
      <w:proofErr w:type="spellEnd"/>
      <w:r w:rsidRPr="00C35BAE">
        <w:rPr>
          <w:rFonts w:eastAsia="Calibri"/>
          <w:lang w:val="fr-FR"/>
        </w:rPr>
        <w:t xml:space="preserve"> </w:t>
      </w:r>
      <w:proofErr w:type="spellStart"/>
      <w:r w:rsidRPr="00C35BAE">
        <w:rPr>
          <w:rFonts w:eastAsia="Calibri"/>
          <w:lang w:val="fr-FR"/>
        </w:rPr>
        <w:t>general</w:t>
      </w:r>
      <w:proofErr w:type="spellEnd"/>
      <w:r w:rsidRPr="00C35BAE">
        <w:rPr>
          <w:rFonts w:eastAsia="Calibri"/>
          <w:lang w:val="fr-FR"/>
        </w:rPr>
        <w:t xml:space="preserve"> al </w:t>
      </w:r>
      <w:proofErr w:type="spellStart"/>
      <w:r w:rsidRPr="00C35BAE">
        <w:rPr>
          <w:rFonts w:eastAsia="Calibri"/>
          <w:lang w:val="fr-FR"/>
        </w:rPr>
        <w:t>Direcției</w:t>
      </w:r>
      <w:proofErr w:type="spellEnd"/>
      <w:r w:rsidRPr="00C35BAE">
        <w:rPr>
          <w:rFonts w:eastAsia="Calibri"/>
          <w:lang w:val="fr-FR"/>
        </w:rPr>
        <w:t xml:space="preserve"> </w:t>
      </w:r>
      <w:proofErr w:type="spellStart"/>
      <w:r w:rsidRPr="00C35BAE">
        <w:rPr>
          <w:rFonts w:eastAsia="Calibri"/>
          <w:lang w:val="fr-FR"/>
        </w:rPr>
        <w:t>Generale</w:t>
      </w:r>
      <w:proofErr w:type="spellEnd"/>
      <w:r w:rsidRPr="00C35BAE">
        <w:rPr>
          <w:rFonts w:eastAsia="Calibri"/>
          <w:lang w:val="fr-FR"/>
        </w:rPr>
        <w:t xml:space="preserve"> de </w:t>
      </w:r>
      <w:proofErr w:type="spellStart"/>
      <w:r w:rsidRPr="00C35BAE">
        <w:rPr>
          <w:rFonts w:eastAsia="Calibri"/>
          <w:lang w:val="fr-FR"/>
        </w:rPr>
        <w:t>Asistență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și</w:t>
      </w:r>
      <w:proofErr w:type="spellEnd"/>
      <w:r w:rsidRPr="00C35BAE">
        <w:rPr>
          <w:rFonts w:eastAsia="Calibri"/>
          <w:lang w:val="fr-FR"/>
        </w:rPr>
        <w:t xml:space="preserve"> Protecția </w:t>
      </w:r>
      <w:proofErr w:type="spellStart"/>
      <w:r w:rsidRPr="00C35BAE">
        <w:rPr>
          <w:rFonts w:eastAsia="Calibri"/>
          <w:lang w:val="fr-FR"/>
        </w:rPr>
        <w:t>Copilului</w:t>
      </w:r>
      <w:proofErr w:type="spellEnd"/>
      <w:r w:rsidRPr="00C35BAE">
        <w:rPr>
          <w:rFonts w:eastAsia="Calibri"/>
          <w:lang w:val="fr-FR"/>
        </w:rPr>
        <w:t xml:space="preserve"> Satu Mare </w:t>
      </w:r>
      <w:proofErr w:type="spellStart"/>
      <w:r w:rsidRPr="00C35BAE">
        <w:rPr>
          <w:rFonts w:eastAsia="Calibri"/>
          <w:lang w:val="fr-FR"/>
        </w:rPr>
        <w:t>dispune</w:t>
      </w:r>
      <w:proofErr w:type="spellEnd"/>
      <w:r w:rsidRPr="00C35BAE">
        <w:rPr>
          <w:rFonts w:eastAsia="Calibri"/>
          <w:lang w:val="fr-FR"/>
        </w:rPr>
        <w:t xml:space="preserve"> </w:t>
      </w:r>
      <w:proofErr w:type="spellStart"/>
      <w:r w:rsidRPr="00C35BAE">
        <w:rPr>
          <w:rFonts w:eastAsia="Calibri"/>
          <w:lang w:val="fr-FR"/>
        </w:rPr>
        <w:t>acordarea</w:t>
      </w:r>
      <w:proofErr w:type="spellEnd"/>
      <w:r w:rsidRPr="00C35BAE">
        <w:rPr>
          <w:rFonts w:eastAsia="Calibri"/>
          <w:lang w:val="fr-FR"/>
        </w:rPr>
        <w:t xml:space="preserve"> </w:t>
      </w:r>
      <w:proofErr w:type="spellStart"/>
      <w:r w:rsidRPr="00C35BAE">
        <w:rPr>
          <w:rFonts w:eastAsia="Calibri"/>
          <w:lang w:val="fr-FR"/>
        </w:rPr>
        <w:t>serviciilor</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cadrul</w:t>
      </w:r>
      <w:proofErr w:type="spellEnd"/>
      <w:r w:rsidRPr="00C35BAE">
        <w:rPr>
          <w:rFonts w:eastAsia="Calibri"/>
          <w:lang w:val="fr-FR"/>
        </w:rPr>
        <w:t xml:space="preserve"> </w:t>
      </w:r>
      <w:proofErr w:type="spellStart"/>
      <w:r w:rsidRPr="00C35BAE">
        <w:rPr>
          <w:rFonts w:eastAsia="Calibri"/>
          <w:lang w:val="fr-FR"/>
        </w:rPr>
        <w:t>serviciului</w:t>
      </w:r>
      <w:proofErr w:type="spellEnd"/>
      <w:r w:rsidRPr="00C35BAE">
        <w:rPr>
          <w:rFonts w:eastAsia="Calibri"/>
          <w:lang w:val="fr-FR"/>
        </w:rPr>
        <w:t xml:space="preserve"> social </w:t>
      </w:r>
      <w:proofErr w:type="spellStart"/>
      <w:r w:rsidRPr="00C35BAE">
        <w:rPr>
          <w:rFonts w:eastAsia="Calibri"/>
          <w:bCs/>
          <w:lang w:val="fr-FR"/>
        </w:rPr>
        <w:t>Locuință</w:t>
      </w:r>
      <w:proofErr w:type="spellEnd"/>
      <w:r w:rsidRPr="00C35BAE">
        <w:rPr>
          <w:rFonts w:eastAsia="Calibri"/>
          <w:bCs/>
          <w:lang w:val="fr-FR"/>
        </w:rPr>
        <w:t xml:space="preserve"> </w:t>
      </w:r>
      <w:proofErr w:type="spellStart"/>
      <w:r w:rsidRPr="00C35BAE">
        <w:rPr>
          <w:rFonts w:eastAsia="Calibri"/>
          <w:bCs/>
          <w:lang w:val="fr-FR"/>
        </w:rPr>
        <w:t>protejată</w:t>
      </w:r>
      <w:proofErr w:type="spellEnd"/>
      <w:r w:rsidRPr="00C35BAE">
        <w:rPr>
          <w:rFonts w:eastAsia="Calibri"/>
          <w:bCs/>
          <w:lang w:val="fr-FR"/>
        </w:rPr>
        <w:t xml:space="preserve"> “</w:t>
      </w:r>
      <w:proofErr w:type="spellStart"/>
      <w:r w:rsidRPr="00C35BAE">
        <w:rPr>
          <w:rFonts w:eastAsia="Calibri"/>
          <w:bCs/>
          <w:lang w:val="fr-FR"/>
        </w:rPr>
        <w:t>VENUS”pentru</w:t>
      </w:r>
      <w:proofErr w:type="spellEnd"/>
      <w:r w:rsidRPr="00C35BAE">
        <w:rPr>
          <w:rFonts w:eastAsia="Calibri"/>
          <w:bCs/>
          <w:lang w:val="fr-FR"/>
        </w:rPr>
        <w:t xml:space="preserve"> </w:t>
      </w:r>
      <w:proofErr w:type="spellStart"/>
      <w:r w:rsidRPr="00C35BAE">
        <w:rPr>
          <w:rFonts w:eastAsia="Calibri"/>
          <w:bCs/>
          <w:lang w:val="fr-FR"/>
        </w:rPr>
        <w:t>persoanele</w:t>
      </w:r>
      <w:proofErr w:type="spellEnd"/>
      <w:r w:rsidRPr="00C35BAE">
        <w:rPr>
          <w:rFonts w:eastAsia="Calibri"/>
          <w:bCs/>
          <w:lang w:val="fr-FR"/>
        </w:rPr>
        <w:t xml:space="preserve"> victime ale </w:t>
      </w:r>
      <w:proofErr w:type="spellStart"/>
      <w:r w:rsidRPr="00C35BAE">
        <w:rPr>
          <w:rFonts w:eastAsia="Calibri"/>
          <w:bCs/>
          <w:lang w:val="fr-FR"/>
        </w:rPr>
        <w:t>violenței</w:t>
      </w:r>
      <w:proofErr w:type="spellEnd"/>
      <w:r w:rsidRPr="00C35BAE">
        <w:rPr>
          <w:rFonts w:eastAsia="Calibri"/>
          <w:bCs/>
          <w:lang w:val="fr-FR"/>
        </w:rPr>
        <w:t xml:space="preserve"> </w:t>
      </w:r>
      <w:proofErr w:type="spellStart"/>
      <w:r w:rsidRPr="00C35BAE">
        <w:rPr>
          <w:rFonts w:eastAsia="Calibri"/>
          <w:bCs/>
          <w:lang w:val="fr-FR"/>
        </w:rPr>
        <w:t>domestice</w:t>
      </w:r>
      <w:proofErr w:type="spellEnd"/>
      <w:r w:rsidRPr="00C35BAE">
        <w:rPr>
          <w:rFonts w:eastAsia="Calibri"/>
          <w:bCs/>
          <w:lang w:val="fr-FR"/>
        </w:rPr>
        <w:t xml:space="preserve"> Satu Mare</w:t>
      </w:r>
      <w:r w:rsidRPr="00C35BAE">
        <w:rPr>
          <w:rFonts w:eastAsia="Calibri"/>
          <w:lang w:val="fr-FR"/>
        </w:rPr>
        <w:t xml:space="preserve">. </w:t>
      </w:r>
      <w:proofErr w:type="spellStart"/>
      <w:r w:rsidRPr="00C35BAE">
        <w:rPr>
          <w:rFonts w:eastAsia="Calibri"/>
          <w:lang w:val="fr-FR"/>
        </w:rPr>
        <w:t>Documentul</w:t>
      </w:r>
      <w:proofErr w:type="spellEnd"/>
      <w:r w:rsidRPr="00C35BAE">
        <w:rPr>
          <w:rFonts w:eastAsia="Calibri"/>
          <w:lang w:val="fr-FR"/>
        </w:rPr>
        <w:t xml:space="preserve"> prin care se </w:t>
      </w:r>
      <w:proofErr w:type="spellStart"/>
      <w:r w:rsidRPr="00C35BAE">
        <w:rPr>
          <w:rFonts w:eastAsia="Calibri"/>
          <w:lang w:val="fr-FR"/>
        </w:rPr>
        <w:t>realizează</w:t>
      </w:r>
      <w:proofErr w:type="spellEnd"/>
      <w:r w:rsidRPr="00C35BAE">
        <w:rPr>
          <w:rFonts w:eastAsia="Calibri"/>
          <w:lang w:val="fr-FR"/>
        </w:rPr>
        <w:t xml:space="preserve"> </w:t>
      </w:r>
      <w:proofErr w:type="spellStart"/>
      <w:r w:rsidRPr="00C35BAE">
        <w:rPr>
          <w:rFonts w:eastAsia="Calibri"/>
          <w:lang w:val="fr-FR"/>
        </w:rPr>
        <w:t>cele</w:t>
      </w:r>
      <w:proofErr w:type="spellEnd"/>
      <w:r w:rsidRPr="00C35BAE">
        <w:rPr>
          <w:rFonts w:eastAsia="Calibri"/>
          <w:lang w:val="fr-FR"/>
        </w:rPr>
        <w:t xml:space="preserve"> de mai sus este </w:t>
      </w:r>
      <w:proofErr w:type="spellStart"/>
      <w:r w:rsidRPr="00C35BAE">
        <w:rPr>
          <w:rFonts w:eastAsia="Calibri"/>
          <w:lang w:val="fr-FR"/>
        </w:rPr>
        <w:t>Dispoziţia</w:t>
      </w:r>
      <w:proofErr w:type="spellEnd"/>
      <w:r w:rsidRPr="00C35BAE">
        <w:rPr>
          <w:rFonts w:eastAsia="Calibri"/>
          <w:lang w:val="fr-FR"/>
        </w:rPr>
        <w:t xml:space="preserve"> de </w:t>
      </w:r>
      <w:proofErr w:type="spellStart"/>
      <w:r w:rsidRPr="00C35BAE">
        <w:rPr>
          <w:rFonts w:eastAsia="Calibri"/>
          <w:lang w:val="fr-FR"/>
        </w:rPr>
        <w:t>acordare</w:t>
      </w:r>
      <w:proofErr w:type="spellEnd"/>
      <w:r w:rsidRPr="00C35BAE">
        <w:rPr>
          <w:rFonts w:eastAsia="Calibri"/>
          <w:lang w:val="fr-FR"/>
        </w:rPr>
        <w:t xml:space="preserve"> a </w:t>
      </w:r>
      <w:proofErr w:type="spellStart"/>
      <w:r w:rsidRPr="00C35BAE">
        <w:rPr>
          <w:rFonts w:eastAsia="Calibri"/>
          <w:lang w:val="fr-FR"/>
        </w:rPr>
        <w:t>serviciilor</w:t>
      </w:r>
      <w:proofErr w:type="spellEnd"/>
      <w:r w:rsidRPr="00C35BAE">
        <w:rPr>
          <w:rFonts w:eastAsia="Calibri"/>
          <w:lang w:val="fr-FR"/>
        </w:rPr>
        <w:t> ;</w:t>
      </w:r>
    </w:p>
    <w:p w14:paraId="4FEACF8F" w14:textId="77777777" w:rsidR="00C35BAE" w:rsidRPr="00C35BAE" w:rsidRDefault="00C35BAE" w:rsidP="00C35BAE">
      <w:pPr>
        <w:suppressAutoHyphens/>
        <w:ind w:firstLine="708"/>
        <w:jc w:val="both"/>
        <w:rPr>
          <w:rFonts w:eastAsia="Calibri"/>
          <w:lang w:val="fr-FR"/>
        </w:rPr>
      </w:pPr>
      <w:r w:rsidRPr="00C35BAE">
        <w:rPr>
          <w:rFonts w:eastAsia="Calibri"/>
          <w:lang w:val="fr-FR"/>
        </w:rPr>
        <w:t xml:space="preserve">i) </w:t>
      </w:r>
      <w:proofErr w:type="spellStart"/>
      <w:r w:rsidRPr="00C35BAE">
        <w:rPr>
          <w:rFonts w:eastAsia="Calibri"/>
          <w:lang w:val="fr-FR"/>
        </w:rPr>
        <w:t>pentru</w:t>
      </w:r>
      <w:proofErr w:type="spellEnd"/>
      <w:r w:rsidRPr="00C35BAE">
        <w:rPr>
          <w:rFonts w:eastAsia="Calibri"/>
          <w:lang w:val="fr-FR"/>
        </w:rPr>
        <w:t xml:space="preserve"> </w:t>
      </w:r>
      <w:proofErr w:type="spellStart"/>
      <w:r w:rsidRPr="00C35BAE">
        <w:rPr>
          <w:rFonts w:eastAsia="Calibri"/>
          <w:lang w:val="fr-FR"/>
        </w:rPr>
        <w:t>fiecare</w:t>
      </w:r>
      <w:proofErr w:type="spellEnd"/>
      <w:r w:rsidRPr="00C35BAE">
        <w:rPr>
          <w:rFonts w:eastAsia="Calibri"/>
          <w:lang w:val="fr-FR"/>
        </w:rPr>
        <w:t xml:space="preserve"> </w:t>
      </w:r>
      <w:proofErr w:type="spellStart"/>
      <w:r w:rsidRPr="00C35BAE">
        <w:rPr>
          <w:rFonts w:eastAsia="Calibri"/>
          <w:lang w:val="fr-FR"/>
        </w:rPr>
        <w:t>beneficiar</w:t>
      </w:r>
      <w:proofErr w:type="spellEnd"/>
      <w:r w:rsidRPr="00C35BAE">
        <w:rPr>
          <w:rFonts w:eastAsia="Calibri"/>
          <w:lang w:val="fr-FR"/>
        </w:rPr>
        <w:t>/</w:t>
      </w:r>
      <w:proofErr w:type="spellStart"/>
      <w:r w:rsidRPr="00C35BAE">
        <w:rPr>
          <w:rFonts w:eastAsia="Calibri"/>
          <w:bCs/>
          <w:lang w:val="fr-FR"/>
        </w:rPr>
        <w:t>cuplu</w:t>
      </w:r>
      <w:proofErr w:type="spellEnd"/>
      <w:r w:rsidRPr="00C35BAE">
        <w:rPr>
          <w:rFonts w:eastAsia="Calibri"/>
          <w:bCs/>
          <w:lang w:val="fr-FR"/>
        </w:rPr>
        <w:t xml:space="preserve"> </w:t>
      </w:r>
      <w:proofErr w:type="spellStart"/>
      <w:r w:rsidRPr="00C35BAE">
        <w:rPr>
          <w:rFonts w:eastAsia="Calibri"/>
          <w:bCs/>
          <w:lang w:val="fr-FR"/>
        </w:rPr>
        <w:t>părinte</w:t>
      </w:r>
      <w:proofErr w:type="spellEnd"/>
      <w:r w:rsidRPr="00C35BAE">
        <w:rPr>
          <w:rFonts w:eastAsia="Calibri"/>
          <w:bCs/>
          <w:lang w:val="fr-FR"/>
        </w:rPr>
        <w:t>-copil</w:t>
      </w:r>
      <w:r w:rsidRPr="00C35BAE">
        <w:rPr>
          <w:rFonts w:eastAsia="Calibri"/>
          <w:lang w:val="fr-FR"/>
        </w:rPr>
        <w:t xml:space="preserve"> se </w:t>
      </w:r>
      <w:proofErr w:type="spellStart"/>
      <w:r w:rsidRPr="00C35BAE">
        <w:rPr>
          <w:rFonts w:eastAsia="Calibri"/>
          <w:lang w:val="fr-FR"/>
        </w:rPr>
        <w:t>întocmeşte</w:t>
      </w:r>
      <w:proofErr w:type="spellEnd"/>
      <w:r w:rsidRPr="00C35BAE">
        <w:rPr>
          <w:rFonts w:eastAsia="Calibri"/>
          <w:lang w:val="fr-FR"/>
        </w:rPr>
        <w:t xml:space="preserve"> </w:t>
      </w:r>
      <w:proofErr w:type="spellStart"/>
      <w:r w:rsidRPr="00C35BAE">
        <w:rPr>
          <w:rFonts w:eastAsia="Calibri"/>
          <w:lang w:val="fr-FR"/>
        </w:rPr>
        <w:t>dosarul</w:t>
      </w:r>
      <w:proofErr w:type="spellEnd"/>
      <w:r w:rsidRPr="00C35BAE">
        <w:rPr>
          <w:rFonts w:eastAsia="Calibri"/>
          <w:lang w:val="fr-FR"/>
        </w:rPr>
        <w:t xml:space="preserve"> </w:t>
      </w:r>
      <w:proofErr w:type="spellStart"/>
      <w:r w:rsidRPr="00C35BAE">
        <w:rPr>
          <w:rFonts w:eastAsia="Calibri"/>
          <w:lang w:val="fr-FR"/>
        </w:rPr>
        <w:t>personal</w:t>
      </w:r>
      <w:proofErr w:type="spellEnd"/>
      <w:r w:rsidRPr="00C35BAE">
        <w:rPr>
          <w:rFonts w:eastAsia="Calibri"/>
          <w:lang w:val="fr-FR"/>
        </w:rPr>
        <w:t xml:space="preserve"> care </w:t>
      </w:r>
      <w:proofErr w:type="spellStart"/>
      <w:r w:rsidRPr="00C35BAE">
        <w:rPr>
          <w:rFonts w:eastAsia="Calibri"/>
          <w:lang w:val="fr-FR"/>
        </w:rPr>
        <w:t>conţine</w:t>
      </w:r>
      <w:proofErr w:type="spellEnd"/>
      <w:r w:rsidRPr="00C35BAE">
        <w:rPr>
          <w:rFonts w:eastAsia="Calibri"/>
          <w:lang w:val="fr-FR"/>
        </w:rPr>
        <w:t xml:space="preserve">, </w:t>
      </w:r>
      <w:proofErr w:type="spellStart"/>
      <w:r w:rsidRPr="00C35BAE">
        <w:rPr>
          <w:rFonts w:eastAsia="Calibri"/>
          <w:lang w:val="fr-FR"/>
        </w:rPr>
        <w:t>cel</w:t>
      </w:r>
      <w:proofErr w:type="spellEnd"/>
      <w:r w:rsidRPr="00C35BAE">
        <w:rPr>
          <w:rFonts w:eastAsia="Calibri"/>
          <w:lang w:val="fr-FR"/>
        </w:rPr>
        <w:t xml:space="preserve"> </w:t>
      </w:r>
      <w:proofErr w:type="spellStart"/>
      <w:r w:rsidRPr="00C35BAE">
        <w:rPr>
          <w:rFonts w:eastAsia="Calibri"/>
          <w:lang w:val="fr-FR"/>
        </w:rPr>
        <w:t>puţin</w:t>
      </w:r>
      <w:proofErr w:type="spellEnd"/>
      <w:r w:rsidRPr="00C35BAE">
        <w:rPr>
          <w:rFonts w:eastAsia="Calibri"/>
          <w:lang w:val="fr-FR"/>
        </w:rPr>
        <w:t xml:space="preserve">, </w:t>
      </w:r>
      <w:proofErr w:type="spellStart"/>
      <w:r w:rsidRPr="00C35BAE">
        <w:rPr>
          <w:rFonts w:eastAsia="Calibri"/>
          <w:lang w:val="fr-FR"/>
        </w:rPr>
        <w:t>următoarele</w:t>
      </w:r>
      <w:proofErr w:type="spellEnd"/>
      <w:r w:rsidRPr="00C35BAE">
        <w:rPr>
          <w:rFonts w:eastAsia="Calibri"/>
          <w:lang w:val="fr-FR"/>
        </w:rPr>
        <w:t xml:space="preserve"> documente:</w:t>
      </w:r>
    </w:p>
    <w:p w14:paraId="7E298979" w14:textId="77777777" w:rsidR="00C35BAE" w:rsidRPr="00C35BAE" w:rsidRDefault="00C35BAE" w:rsidP="00C35BAE">
      <w:pPr>
        <w:suppressAutoHyphens/>
        <w:jc w:val="both"/>
        <w:rPr>
          <w:lang w:val="fr-FR"/>
        </w:rPr>
      </w:pPr>
      <w:r w:rsidRPr="00C35BAE">
        <w:rPr>
          <w:rFonts w:eastAsia="Calibri"/>
          <w:lang w:val="fr-FR"/>
        </w:rPr>
        <w:t xml:space="preserve">    - </w:t>
      </w:r>
      <w:proofErr w:type="spellStart"/>
      <w:r w:rsidRPr="00C35BAE">
        <w:rPr>
          <w:rFonts w:eastAsia="Calibri"/>
          <w:lang w:val="fr-FR"/>
        </w:rPr>
        <w:t>cererea</w:t>
      </w:r>
      <w:proofErr w:type="spellEnd"/>
      <w:r w:rsidRPr="00C35BAE">
        <w:rPr>
          <w:rFonts w:eastAsia="Calibri"/>
          <w:lang w:val="fr-FR"/>
        </w:rPr>
        <w:t xml:space="preserve"> de </w:t>
      </w:r>
      <w:proofErr w:type="spellStart"/>
      <w:r w:rsidRPr="00C35BAE">
        <w:rPr>
          <w:rFonts w:eastAsia="Calibri"/>
          <w:lang w:val="fr-FR"/>
        </w:rPr>
        <w:t>admitere</w:t>
      </w:r>
      <w:proofErr w:type="spellEnd"/>
      <w:r w:rsidRPr="00C35BAE">
        <w:rPr>
          <w:rFonts w:eastAsia="Calibri"/>
          <w:lang w:val="fr-FR"/>
        </w:rPr>
        <w:t xml:space="preserve">, </w:t>
      </w:r>
      <w:proofErr w:type="spellStart"/>
      <w:r w:rsidRPr="00C35BAE">
        <w:rPr>
          <w:rFonts w:eastAsia="Calibri"/>
          <w:lang w:val="fr-FR"/>
        </w:rPr>
        <w:t>semnată</w:t>
      </w:r>
      <w:proofErr w:type="spellEnd"/>
      <w:r w:rsidRPr="00C35BAE">
        <w:rPr>
          <w:rFonts w:eastAsia="Calibri"/>
          <w:lang w:val="fr-FR"/>
        </w:rPr>
        <w:t xml:space="preserve"> de </w:t>
      </w:r>
      <w:proofErr w:type="spellStart"/>
      <w:r w:rsidRPr="00C35BAE">
        <w:rPr>
          <w:rFonts w:eastAsia="Calibri"/>
          <w:lang w:val="fr-FR"/>
        </w:rPr>
        <w:t>beneficiar</w:t>
      </w:r>
      <w:proofErr w:type="spellEnd"/>
      <w:r w:rsidRPr="00C35BAE">
        <w:rPr>
          <w:rFonts w:eastAsia="Calibri"/>
          <w:lang w:val="fr-FR"/>
        </w:rPr>
        <w:t>, în original;</w:t>
      </w:r>
    </w:p>
    <w:p w14:paraId="1A8BCFB6" w14:textId="77777777" w:rsidR="00C35BAE" w:rsidRPr="00C35BAE" w:rsidRDefault="00C35BAE" w:rsidP="00C35BAE">
      <w:pPr>
        <w:suppressAutoHyphens/>
        <w:jc w:val="both"/>
        <w:rPr>
          <w:lang w:val="fr-FR"/>
        </w:rPr>
      </w:pPr>
      <w:r w:rsidRPr="00C35BAE">
        <w:rPr>
          <w:rFonts w:eastAsia="Calibri"/>
          <w:lang w:val="fr-FR"/>
        </w:rPr>
        <w:t xml:space="preserve">   - </w:t>
      </w:r>
      <w:proofErr w:type="spellStart"/>
      <w:r w:rsidRPr="00C35BAE">
        <w:rPr>
          <w:rFonts w:eastAsia="Calibri"/>
          <w:lang w:val="fr-FR"/>
        </w:rPr>
        <w:t>dispoziția</w:t>
      </w:r>
      <w:proofErr w:type="spellEnd"/>
      <w:r w:rsidRPr="00C35BAE">
        <w:rPr>
          <w:rFonts w:eastAsia="Calibri"/>
          <w:lang w:val="fr-FR"/>
        </w:rPr>
        <w:t xml:space="preserve"> de </w:t>
      </w:r>
      <w:proofErr w:type="spellStart"/>
      <w:r w:rsidRPr="00C35BAE">
        <w:rPr>
          <w:rFonts w:eastAsia="Calibri"/>
          <w:lang w:val="fr-FR"/>
        </w:rPr>
        <w:t>acordare</w:t>
      </w:r>
      <w:proofErr w:type="spellEnd"/>
      <w:r w:rsidRPr="00C35BAE">
        <w:rPr>
          <w:rFonts w:eastAsia="Calibri"/>
          <w:lang w:val="fr-FR"/>
        </w:rPr>
        <w:t xml:space="preserve"> a </w:t>
      </w:r>
      <w:proofErr w:type="spellStart"/>
      <w:r w:rsidRPr="00C35BAE">
        <w:rPr>
          <w:rFonts w:eastAsia="Calibri"/>
          <w:lang w:val="fr-FR"/>
        </w:rPr>
        <w:t>serviciilor</w:t>
      </w:r>
      <w:proofErr w:type="spellEnd"/>
      <w:r w:rsidRPr="00C35BAE">
        <w:rPr>
          <w:rFonts w:eastAsia="Calibri"/>
          <w:lang w:val="fr-FR"/>
        </w:rPr>
        <w:t xml:space="preserve"> </w:t>
      </w:r>
      <w:proofErr w:type="spellStart"/>
      <w:r w:rsidRPr="00C35BAE">
        <w:rPr>
          <w:rFonts w:eastAsia="Calibri"/>
          <w:lang w:val="fr-FR"/>
        </w:rPr>
        <w:t>emisă</w:t>
      </w:r>
      <w:proofErr w:type="spellEnd"/>
      <w:r w:rsidRPr="00C35BAE">
        <w:rPr>
          <w:rFonts w:eastAsia="Calibri"/>
          <w:lang w:val="fr-FR"/>
        </w:rPr>
        <w:t xml:space="preserve"> de </w:t>
      </w:r>
      <w:proofErr w:type="spellStart"/>
      <w:r w:rsidRPr="00C35BAE">
        <w:rPr>
          <w:rFonts w:eastAsia="Calibri"/>
          <w:lang w:val="fr-FR"/>
        </w:rPr>
        <w:t>Directorul</w:t>
      </w:r>
      <w:proofErr w:type="spellEnd"/>
      <w:r w:rsidRPr="00C35BAE">
        <w:rPr>
          <w:rFonts w:eastAsia="Calibri"/>
          <w:lang w:val="fr-FR"/>
        </w:rPr>
        <w:t xml:space="preserve"> </w:t>
      </w:r>
      <w:proofErr w:type="spellStart"/>
      <w:r w:rsidRPr="00C35BAE">
        <w:rPr>
          <w:rFonts w:eastAsia="Calibri"/>
          <w:lang w:val="fr-FR"/>
        </w:rPr>
        <w:t>general</w:t>
      </w:r>
      <w:proofErr w:type="spellEnd"/>
      <w:r w:rsidRPr="00C35BAE">
        <w:rPr>
          <w:rFonts w:eastAsia="Calibri"/>
          <w:lang w:val="fr-FR"/>
        </w:rPr>
        <w:t xml:space="preserve"> al </w:t>
      </w:r>
      <w:proofErr w:type="spellStart"/>
      <w:r w:rsidRPr="00C35BAE">
        <w:rPr>
          <w:rFonts w:eastAsia="Calibri"/>
          <w:lang w:val="fr-FR"/>
        </w:rPr>
        <w:t>Direcției</w:t>
      </w:r>
      <w:proofErr w:type="spellEnd"/>
      <w:r w:rsidRPr="00C35BAE">
        <w:rPr>
          <w:rFonts w:eastAsia="Calibri"/>
          <w:lang w:val="fr-FR"/>
        </w:rPr>
        <w:t xml:space="preserve"> </w:t>
      </w:r>
      <w:proofErr w:type="spellStart"/>
      <w:r w:rsidRPr="00C35BAE">
        <w:rPr>
          <w:rFonts w:eastAsia="Calibri"/>
          <w:lang w:val="fr-FR"/>
        </w:rPr>
        <w:t>Generale</w:t>
      </w:r>
      <w:proofErr w:type="spellEnd"/>
      <w:r w:rsidRPr="00C35BAE">
        <w:rPr>
          <w:rFonts w:eastAsia="Calibri"/>
          <w:lang w:val="fr-FR"/>
        </w:rPr>
        <w:t xml:space="preserve"> de </w:t>
      </w:r>
      <w:proofErr w:type="spellStart"/>
      <w:r w:rsidRPr="00C35BAE">
        <w:rPr>
          <w:rFonts w:eastAsia="Calibri"/>
          <w:lang w:val="fr-FR"/>
        </w:rPr>
        <w:t>Asistență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și</w:t>
      </w:r>
      <w:proofErr w:type="spellEnd"/>
      <w:r w:rsidRPr="00C35BAE">
        <w:rPr>
          <w:rFonts w:eastAsia="Calibri"/>
          <w:lang w:val="fr-FR"/>
        </w:rPr>
        <w:t xml:space="preserve"> Protecția </w:t>
      </w:r>
      <w:proofErr w:type="spellStart"/>
      <w:r w:rsidRPr="00C35BAE">
        <w:rPr>
          <w:rFonts w:eastAsia="Calibri"/>
          <w:lang w:val="fr-FR"/>
        </w:rPr>
        <w:t>Copilului</w:t>
      </w:r>
      <w:proofErr w:type="spellEnd"/>
      <w:r w:rsidRPr="00C35BAE">
        <w:rPr>
          <w:rFonts w:eastAsia="Calibri"/>
          <w:lang w:val="fr-FR"/>
        </w:rPr>
        <w:t xml:space="preserve"> Satu Mare, </w:t>
      </w:r>
      <w:proofErr w:type="spellStart"/>
      <w:r w:rsidRPr="00C35BAE">
        <w:rPr>
          <w:rFonts w:eastAsia="Calibri"/>
          <w:lang w:val="fr-FR"/>
        </w:rPr>
        <w:t>în</w:t>
      </w:r>
      <w:proofErr w:type="spellEnd"/>
      <w:r w:rsidRPr="00C35BAE">
        <w:rPr>
          <w:rFonts w:eastAsia="Calibri"/>
          <w:lang w:val="fr-FR"/>
        </w:rPr>
        <w:t xml:space="preserve"> original;</w:t>
      </w:r>
    </w:p>
    <w:p w14:paraId="00AC2A33" w14:textId="77777777" w:rsidR="00C35BAE" w:rsidRPr="00C35BAE" w:rsidRDefault="00C35BAE" w:rsidP="00C35BAE">
      <w:pPr>
        <w:suppressAutoHyphens/>
        <w:jc w:val="both"/>
        <w:rPr>
          <w:lang w:val="fr-FR"/>
        </w:rPr>
      </w:pPr>
      <w:r w:rsidRPr="00C35BAE">
        <w:rPr>
          <w:rFonts w:eastAsia="Calibri"/>
          <w:lang w:val="fr-FR"/>
        </w:rPr>
        <w:t xml:space="preserve">    - </w:t>
      </w:r>
      <w:proofErr w:type="spellStart"/>
      <w:r w:rsidRPr="00C35BAE">
        <w:rPr>
          <w:rFonts w:eastAsia="Calibri"/>
          <w:lang w:val="fr-FR"/>
        </w:rPr>
        <w:t>actul</w:t>
      </w:r>
      <w:proofErr w:type="spellEnd"/>
      <w:r w:rsidRPr="00C35BAE">
        <w:rPr>
          <w:rFonts w:eastAsia="Calibri"/>
          <w:lang w:val="fr-FR"/>
        </w:rPr>
        <w:t xml:space="preserve"> de </w:t>
      </w:r>
      <w:proofErr w:type="spellStart"/>
      <w:r w:rsidRPr="00C35BAE">
        <w:rPr>
          <w:rFonts w:eastAsia="Calibri"/>
          <w:lang w:val="fr-FR"/>
        </w:rPr>
        <w:t>identitate</w:t>
      </w:r>
      <w:proofErr w:type="spellEnd"/>
      <w:r w:rsidRPr="00C35BAE">
        <w:rPr>
          <w:rFonts w:eastAsia="Calibri"/>
          <w:lang w:val="fr-FR"/>
        </w:rPr>
        <w:t xml:space="preserve"> a </w:t>
      </w:r>
      <w:proofErr w:type="spellStart"/>
      <w:r w:rsidRPr="00C35BAE">
        <w:rPr>
          <w:rFonts w:eastAsia="Calibri"/>
          <w:lang w:val="fr-FR"/>
        </w:rPr>
        <w:t>beneficiarului</w:t>
      </w:r>
      <w:proofErr w:type="spellEnd"/>
      <w:r w:rsidRPr="00C35BAE">
        <w:rPr>
          <w:rFonts w:eastAsia="Calibri"/>
          <w:lang w:val="fr-FR"/>
        </w:rPr>
        <w:t xml:space="preserve">, </w:t>
      </w:r>
      <w:proofErr w:type="spellStart"/>
      <w:r w:rsidRPr="00C35BAE">
        <w:rPr>
          <w:rFonts w:eastAsia="Calibri"/>
          <w:lang w:val="fr-FR"/>
        </w:rPr>
        <w:t>precum</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atunci</w:t>
      </w:r>
      <w:proofErr w:type="spellEnd"/>
      <w:r w:rsidRPr="00C35BAE">
        <w:rPr>
          <w:rFonts w:eastAsia="Calibri"/>
          <w:lang w:val="fr-FR"/>
        </w:rPr>
        <w:t xml:space="preserve"> </w:t>
      </w:r>
      <w:proofErr w:type="spellStart"/>
      <w:r w:rsidRPr="00C35BAE">
        <w:rPr>
          <w:rFonts w:eastAsia="Calibri"/>
          <w:lang w:val="fr-FR"/>
        </w:rPr>
        <w:t>când</w:t>
      </w:r>
      <w:proofErr w:type="spellEnd"/>
      <w:r w:rsidRPr="00C35BAE">
        <w:rPr>
          <w:rFonts w:eastAsia="Calibri"/>
          <w:lang w:val="fr-FR"/>
        </w:rPr>
        <w:t xml:space="preserve"> este </w:t>
      </w:r>
      <w:proofErr w:type="spellStart"/>
      <w:r w:rsidRPr="00C35BAE">
        <w:rPr>
          <w:rFonts w:eastAsia="Calibri"/>
          <w:lang w:val="fr-FR"/>
        </w:rPr>
        <w:t>cazul</w:t>
      </w:r>
      <w:proofErr w:type="spellEnd"/>
      <w:r w:rsidRPr="00C35BAE">
        <w:rPr>
          <w:rFonts w:eastAsia="Calibri"/>
          <w:lang w:val="fr-FR"/>
        </w:rPr>
        <w:t xml:space="preserve">, </w:t>
      </w:r>
      <w:proofErr w:type="spellStart"/>
      <w:r w:rsidRPr="00C35BAE">
        <w:rPr>
          <w:rFonts w:eastAsia="Calibri"/>
          <w:lang w:val="fr-FR"/>
        </w:rPr>
        <w:t>actele</w:t>
      </w:r>
      <w:proofErr w:type="spellEnd"/>
      <w:r w:rsidRPr="00C35BAE">
        <w:rPr>
          <w:rFonts w:eastAsia="Calibri"/>
          <w:lang w:val="fr-FR"/>
        </w:rPr>
        <w:t xml:space="preserve"> de </w:t>
      </w:r>
      <w:proofErr w:type="spellStart"/>
      <w:r w:rsidRPr="00C35BAE">
        <w:rPr>
          <w:rFonts w:eastAsia="Calibri"/>
          <w:lang w:val="fr-FR"/>
        </w:rPr>
        <w:t>identitate</w:t>
      </w:r>
      <w:proofErr w:type="spellEnd"/>
      <w:r w:rsidRPr="00C35BAE">
        <w:rPr>
          <w:rFonts w:eastAsia="Calibri"/>
          <w:lang w:val="fr-FR"/>
        </w:rPr>
        <w:t xml:space="preserve"> ale </w:t>
      </w:r>
      <w:proofErr w:type="spellStart"/>
      <w:r w:rsidRPr="00C35BAE">
        <w:rPr>
          <w:rFonts w:eastAsia="Calibri"/>
          <w:lang w:val="fr-FR"/>
        </w:rPr>
        <w:t>copiilor</w:t>
      </w:r>
      <w:proofErr w:type="spellEnd"/>
      <w:r w:rsidRPr="00C35BAE">
        <w:rPr>
          <w:rFonts w:eastAsia="Calibri"/>
          <w:lang w:val="fr-FR"/>
        </w:rPr>
        <w:t xml:space="preserve">, </w:t>
      </w:r>
      <w:proofErr w:type="spellStart"/>
      <w:r w:rsidRPr="00C35BAE">
        <w:rPr>
          <w:rFonts w:eastAsia="Calibri"/>
          <w:lang w:val="fr-FR"/>
        </w:rPr>
        <w:t>minori</w:t>
      </w:r>
      <w:proofErr w:type="spellEnd"/>
      <w:r w:rsidRPr="00C35BAE">
        <w:rPr>
          <w:rFonts w:eastAsia="Calibri"/>
          <w:lang w:val="fr-FR"/>
        </w:rPr>
        <w:t xml:space="preserve"> </w:t>
      </w:r>
      <w:proofErr w:type="spellStart"/>
      <w:r w:rsidRPr="00C35BAE">
        <w:rPr>
          <w:rFonts w:eastAsia="Calibri"/>
          <w:lang w:val="fr-FR"/>
        </w:rPr>
        <w:t>aflaţi</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grija</w:t>
      </w:r>
      <w:proofErr w:type="spellEnd"/>
      <w:r w:rsidRPr="00C35BAE">
        <w:rPr>
          <w:rFonts w:eastAsia="Calibri"/>
          <w:lang w:val="fr-FR"/>
        </w:rPr>
        <w:t xml:space="preserve"> sa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locuinţa</w:t>
      </w:r>
      <w:proofErr w:type="spellEnd"/>
      <w:r w:rsidRPr="00C35BAE">
        <w:rPr>
          <w:rFonts w:eastAsia="Calibri"/>
          <w:lang w:val="fr-FR"/>
        </w:rPr>
        <w:t xml:space="preserve"> </w:t>
      </w:r>
      <w:proofErr w:type="spellStart"/>
      <w:r w:rsidRPr="00C35BAE">
        <w:rPr>
          <w:rFonts w:eastAsia="Calibri"/>
          <w:lang w:val="fr-FR"/>
        </w:rPr>
        <w:t>protejată</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copie;</w:t>
      </w:r>
    </w:p>
    <w:p w14:paraId="67DB9907" w14:textId="77777777" w:rsidR="00C35BAE" w:rsidRPr="00C35BAE" w:rsidRDefault="00C35BAE" w:rsidP="00C35BAE">
      <w:pPr>
        <w:suppressAutoHyphens/>
        <w:jc w:val="both"/>
        <w:rPr>
          <w:lang w:val="fr-FR"/>
        </w:rPr>
      </w:pPr>
      <w:r w:rsidRPr="00C35BAE">
        <w:rPr>
          <w:rFonts w:eastAsia="Calibri"/>
          <w:lang w:val="fr-FR"/>
        </w:rPr>
        <w:t xml:space="preserve">    - </w:t>
      </w:r>
      <w:proofErr w:type="spellStart"/>
      <w:r w:rsidRPr="00C35BAE">
        <w:rPr>
          <w:rFonts w:eastAsia="Calibri"/>
          <w:lang w:val="fr-FR"/>
        </w:rPr>
        <w:t>contractul</w:t>
      </w:r>
      <w:proofErr w:type="spellEnd"/>
      <w:r w:rsidRPr="00C35BAE">
        <w:rPr>
          <w:rFonts w:eastAsia="Calibri"/>
          <w:lang w:val="fr-FR"/>
        </w:rPr>
        <w:t xml:space="preserve"> de </w:t>
      </w:r>
      <w:proofErr w:type="spellStart"/>
      <w:r w:rsidRPr="00C35BAE">
        <w:rPr>
          <w:rFonts w:eastAsia="Calibri"/>
          <w:lang w:val="fr-FR"/>
        </w:rPr>
        <w:t>furnizare</w:t>
      </w:r>
      <w:proofErr w:type="spellEnd"/>
      <w:r w:rsidRPr="00C35BAE">
        <w:rPr>
          <w:rFonts w:eastAsia="Calibri"/>
          <w:lang w:val="fr-FR"/>
        </w:rPr>
        <w:t xml:space="preserve"> </w:t>
      </w:r>
      <w:proofErr w:type="spellStart"/>
      <w:r w:rsidRPr="00C35BAE">
        <w:rPr>
          <w:rFonts w:eastAsia="Calibri"/>
          <w:lang w:val="fr-FR"/>
        </w:rPr>
        <w:t>servicii</w:t>
      </w:r>
      <w:proofErr w:type="spellEnd"/>
      <w:r w:rsidRPr="00C35BAE">
        <w:rPr>
          <w:rFonts w:eastAsia="Calibri"/>
          <w:lang w:val="fr-FR"/>
        </w:rPr>
        <w:t xml:space="preserve"> </w:t>
      </w:r>
      <w:proofErr w:type="spellStart"/>
      <w:r w:rsidRPr="00C35BAE">
        <w:rPr>
          <w:rFonts w:eastAsia="Calibri"/>
          <w:lang w:val="fr-FR"/>
        </w:rPr>
        <w:t>semnat</w:t>
      </w:r>
      <w:proofErr w:type="spellEnd"/>
      <w:r w:rsidRPr="00C35BAE">
        <w:rPr>
          <w:rFonts w:eastAsia="Calibri"/>
          <w:lang w:val="fr-FR"/>
        </w:rPr>
        <w:t xml:space="preserve"> de </w:t>
      </w:r>
      <w:proofErr w:type="spellStart"/>
      <w:r w:rsidRPr="00C35BAE">
        <w:rPr>
          <w:rFonts w:eastAsia="Calibri"/>
          <w:lang w:val="fr-FR"/>
        </w:rPr>
        <w:t>părţi</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original;</w:t>
      </w:r>
    </w:p>
    <w:p w14:paraId="6E8A8BB7" w14:textId="77777777" w:rsidR="00C35BAE" w:rsidRPr="00C35BAE" w:rsidRDefault="00C35BAE" w:rsidP="00C35BAE">
      <w:pPr>
        <w:suppressAutoHyphens/>
        <w:ind w:firstLine="270"/>
        <w:jc w:val="both"/>
        <w:rPr>
          <w:lang w:val="fr-FR"/>
        </w:rPr>
      </w:pPr>
      <w:r w:rsidRPr="00C35BAE">
        <w:rPr>
          <w:rFonts w:eastAsia="Calibri"/>
          <w:lang w:val="fr-FR"/>
        </w:rPr>
        <w:t xml:space="preserve">- </w:t>
      </w:r>
      <w:proofErr w:type="spellStart"/>
      <w:r w:rsidRPr="00C35BAE">
        <w:rPr>
          <w:rFonts w:eastAsia="Calibri"/>
          <w:lang w:val="fr-FR"/>
        </w:rPr>
        <w:t>fişa</w:t>
      </w:r>
      <w:proofErr w:type="spellEnd"/>
      <w:r w:rsidRPr="00C35BAE">
        <w:rPr>
          <w:rFonts w:eastAsia="Calibri"/>
          <w:lang w:val="fr-FR"/>
        </w:rPr>
        <w:t xml:space="preserve"> de </w:t>
      </w:r>
      <w:proofErr w:type="spellStart"/>
      <w:r w:rsidRPr="00C35BAE">
        <w:rPr>
          <w:rFonts w:eastAsia="Calibri"/>
          <w:lang w:val="fr-FR"/>
        </w:rPr>
        <w:t>evaluare</w:t>
      </w:r>
      <w:proofErr w:type="spellEnd"/>
      <w:r w:rsidRPr="00C35BAE">
        <w:rPr>
          <w:rFonts w:eastAsia="Calibri"/>
          <w:lang w:val="fr-FR"/>
        </w:rPr>
        <w:t>/</w:t>
      </w:r>
      <w:proofErr w:type="spellStart"/>
      <w:r w:rsidRPr="00C35BAE">
        <w:rPr>
          <w:rFonts w:eastAsia="Calibri"/>
          <w:lang w:val="fr-FR"/>
        </w:rPr>
        <w:t>reevaluare</w:t>
      </w:r>
      <w:proofErr w:type="spellEnd"/>
      <w:r w:rsidRPr="00C35BAE">
        <w:rPr>
          <w:rFonts w:eastAsia="Calibri"/>
          <w:lang w:val="fr-FR"/>
        </w:rPr>
        <w:t xml:space="preserve"> a </w:t>
      </w:r>
      <w:proofErr w:type="spellStart"/>
      <w:r w:rsidRPr="00C35BAE">
        <w:rPr>
          <w:rFonts w:eastAsia="Calibri"/>
          <w:lang w:val="fr-FR"/>
        </w:rPr>
        <w:t>beneficiarului</w:t>
      </w:r>
      <w:proofErr w:type="spellEnd"/>
      <w:r w:rsidRPr="00C35BAE">
        <w:rPr>
          <w:rFonts w:eastAsia="Calibri"/>
          <w:lang w:val="fr-FR"/>
        </w:rPr>
        <w:t>;</w:t>
      </w:r>
    </w:p>
    <w:p w14:paraId="541EDF8B" w14:textId="77777777" w:rsidR="00C35BAE" w:rsidRPr="00C35BAE" w:rsidRDefault="00C35BAE" w:rsidP="00C35BAE">
      <w:pPr>
        <w:suppressAutoHyphens/>
        <w:ind w:firstLine="270"/>
        <w:jc w:val="both"/>
        <w:rPr>
          <w:lang w:val="fr-FR"/>
        </w:rPr>
      </w:pPr>
      <w:r w:rsidRPr="00C35BAE">
        <w:rPr>
          <w:rFonts w:eastAsia="Calibri"/>
          <w:lang w:val="fr-FR"/>
        </w:rPr>
        <w:t xml:space="preserve">- </w:t>
      </w:r>
      <w:proofErr w:type="spellStart"/>
      <w:r w:rsidRPr="00C35BAE">
        <w:rPr>
          <w:rFonts w:eastAsia="Calibri"/>
          <w:lang w:val="fr-FR"/>
        </w:rPr>
        <w:t>planul</w:t>
      </w:r>
      <w:proofErr w:type="spellEnd"/>
      <w:r w:rsidRPr="00C35BAE">
        <w:rPr>
          <w:rFonts w:eastAsia="Calibri"/>
          <w:lang w:val="fr-FR"/>
        </w:rPr>
        <w:t xml:space="preserve"> de </w:t>
      </w:r>
      <w:proofErr w:type="spellStart"/>
      <w:r w:rsidRPr="00C35BAE">
        <w:rPr>
          <w:rFonts w:eastAsia="Calibri"/>
          <w:lang w:val="fr-FR"/>
        </w:rPr>
        <w:t>intervenţie</w:t>
      </w:r>
      <w:proofErr w:type="spellEnd"/>
      <w:r w:rsidRPr="00C35BAE">
        <w:rPr>
          <w:rFonts w:eastAsia="Calibri"/>
          <w:lang w:val="fr-FR"/>
        </w:rPr>
        <w:t>;</w:t>
      </w:r>
    </w:p>
    <w:p w14:paraId="3F72BF46" w14:textId="77777777" w:rsidR="00C35BAE" w:rsidRPr="00C35BAE" w:rsidRDefault="00C35BAE" w:rsidP="00C35BAE">
      <w:pPr>
        <w:suppressAutoHyphens/>
        <w:jc w:val="both"/>
        <w:rPr>
          <w:lang w:val="fr-FR"/>
        </w:rPr>
      </w:pPr>
      <w:r w:rsidRPr="00C35BAE">
        <w:rPr>
          <w:rFonts w:eastAsia="Calibri"/>
          <w:lang w:val="fr-FR"/>
        </w:rPr>
        <w:t xml:space="preserve">    - </w:t>
      </w:r>
      <w:proofErr w:type="spellStart"/>
      <w:r w:rsidRPr="00C35BAE">
        <w:rPr>
          <w:rFonts w:eastAsia="Calibri"/>
          <w:lang w:val="fr-FR"/>
        </w:rPr>
        <w:t>copii</w:t>
      </w:r>
      <w:proofErr w:type="spellEnd"/>
      <w:r w:rsidRPr="00C35BAE">
        <w:rPr>
          <w:rFonts w:eastAsia="Calibri"/>
          <w:lang w:val="fr-FR"/>
        </w:rPr>
        <w:t xml:space="preserve"> ale </w:t>
      </w:r>
      <w:proofErr w:type="spellStart"/>
      <w:r w:rsidRPr="00C35BAE">
        <w:rPr>
          <w:rFonts w:eastAsia="Calibri"/>
          <w:lang w:val="fr-FR"/>
        </w:rPr>
        <w:t>fişelor</w:t>
      </w:r>
      <w:proofErr w:type="spellEnd"/>
      <w:r w:rsidRPr="00C35BAE">
        <w:rPr>
          <w:rFonts w:eastAsia="Calibri"/>
          <w:lang w:val="fr-FR"/>
        </w:rPr>
        <w:t xml:space="preserve"> de </w:t>
      </w:r>
      <w:proofErr w:type="spellStart"/>
      <w:r w:rsidRPr="00C35BAE">
        <w:rPr>
          <w:rFonts w:eastAsia="Calibri"/>
          <w:lang w:val="fr-FR"/>
        </w:rPr>
        <w:t>evaluare</w:t>
      </w:r>
      <w:proofErr w:type="spellEnd"/>
      <w:r w:rsidRPr="00C35BAE">
        <w:rPr>
          <w:rFonts w:eastAsia="Calibri"/>
          <w:lang w:val="fr-FR"/>
        </w:rPr>
        <w:t xml:space="preserve"> </w:t>
      </w:r>
      <w:proofErr w:type="spellStart"/>
      <w:r w:rsidRPr="00C35BAE">
        <w:rPr>
          <w:rFonts w:eastAsia="Calibri"/>
          <w:lang w:val="fr-FR"/>
        </w:rPr>
        <w:t>multidisciplinară</w:t>
      </w:r>
      <w:proofErr w:type="spellEnd"/>
      <w:r w:rsidRPr="00C35BAE">
        <w:rPr>
          <w:rFonts w:eastAsia="Calibri"/>
          <w:lang w:val="fr-FR"/>
        </w:rPr>
        <w:t xml:space="preserve"> (</w:t>
      </w:r>
      <w:proofErr w:type="spellStart"/>
      <w:r w:rsidRPr="00C35BAE">
        <w:rPr>
          <w:rFonts w:eastAsia="Calibri"/>
          <w:lang w:val="fr-FR"/>
        </w:rPr>
        <w:t>medicală</w:t>
      </w:r>
      <w:proofErr w:type="spellEnd"/>
      <w:r w:rsidRPr="00C35BAE">
        <w:rPr>
          <w:rFonts w:eastAsia="Calibri"/>
          <w:lang w:val="fr-FR"/>
        </w:rPr>
        <w:t xml:space="preserve">, </w:t>
      </w:r>
      <w:proofErr w:type="spellStart"/>
      <w:r w:rsidRPr="00C35BAE">
        <w:rPr>
          <w:rFonts w:eastAsia="Calibri"/>
          <w:lang w:val="fr-FR"/>
        </w:rPr>
        <w:t>psihologică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juridică</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ale </w:t>
      </w:r>
      <w:proofErr w:type="spellStart"/>
      <w:r w:rsidRPr="00C35BAE">
        <w:rPr>
          <w:rFonts w:eastAsia="Calibri"/>
          <w:lang w:val="fr-FR"/>
        </w:rPr>
        <w:t>planurilor</w:t>
      </w:r>
      <w:proofErr w:type="spellEnd"/>
      <w:r w:rsidRPr="00C35BAE">
        <w:rPr>
          <w:rFonts w:eastAsia="Calibri"/>
          <w:lang w:val="fr-FR"/>
        </w:rPr>
        <w:t xml:space="preserve"> de </w:t>
      </w:r>
      <w:proofErr w:type="spellStart"/>
      <w:r w:rsidRPr="00C35BAE">
        <w:rPr>
          <w:rFonts w:eastAsia="Calibri"/>
          <w:lang w:val="fr-FR"/>
        </w:rPr>
        <w:t>reabilitare</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reintegrare</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a </w:t>
      </w:r>
      <w:proofErr w:type="spellStart"/>
      <w:r w:rsidRPr="00C35BAE">
        <w:rPr>
          <w:rFonts w:eastAsia="Calibri"/>
          <w:lang w:val="fr-FR"/>
        </w:rPr>
        <w:t>copiilor</w:t>
      </w:r>
      <w:proofErr w:type="spellEnd"/>
      <w:r w:rsidRPr="00C35BAE">
        <w:rPr>
          <w:rFonts w:eastAsia="Calibri"/>
          <w:lang w:val="fr-FR"/>
        </w:rPr>
        <w:t xml:space="preserve"> </w:t>
      </w:r>
      <w:proofErr w:type="spellStart"/>
      <w:r w:rsidRPr="00C35BAE">
        <w:rPr>
          <w:rFonts w:eastAsia="Calibri"/>
          <w:lang w:val="fr-FR"/>
        </w:rPr>
        <w:t>găzduiţi</w:t>
      </w:r>
      <w:proofErr w:type="spellEnd"/>
      <w:r w:rsidRPr="00C35BAE">
        <w:rPr>
          <w:rFonts w:eastAsia="Calibri"/>
          <w:lang w:val="fr-FR"/>
        </w:rPr>
        <w:t xml:space="preserve"> </w:t>
      </w:r>
      <w:proofErr w:type="spellStart"/>
      <w:r w:rsidRPr="00C35BAE">
        <w:rPr>
          <w:rFonts w:eastAsia="Calibri"/>
          <w:lang w:val="fr-FR"/>
        </w:rPr>
        <w:t>împreună</w:t>
      </w:r>
      <w:proofErr w:type="spellEnd"/>
      <w:r w:rsidRPr="00C35BAE">
        <w:rPr>
          <w:rFonts w:eastAsia="Calibri"/>
          <w:lang w:val="fr-FR"/>
        </w:rPr>
        <w:t xml:space="preserve"> </w:t>
      </w:r>
      <w:proofErr w:type="spellStart"/>
      <w:r w:rsidRPr="00C35BAE">
        <w:rPr>
          <w:rFonts w:eastAsia="Calibri"/>
          <w:lang w:val="fr-FR"/>
        </w:rPr>
        <w:t>cu</w:t>
      </w:r>
      <w:proofErr w:type="spellEnd"/>
      <w:r w:rsidRPr="00C35BAE">
        <w:rPr>
          <w:rFonts w:eastAsia="Calibri"/>
          <w:lang w:val="fr-FR"/>
        </w:rPr>
        <w:t xml:space="preserve"> </w:t>
      </w:r>
      <w:proofErr w:type="spellStart"/>
      <w:r w:rsidRPr="00C35BAE">
        <w:rPr>
          <w:rFonts w:eastAsia="Calibri"/>
          <w:lang w:val="fr-FR"/>
        </w:rPr>
        <w:t>părinţii</w:t>
      </w:r>
      <w:proofErr w:type="spellEnd"/>
      <w:r w:rsidRPr="00C35BAE">
        <w:rPr>
          <w:rFonts w:eastAsia="Calibri"/>
          <w:lang w:val="fr-FR"/>
        </w:rPr>
        <w:t xml:space="preserve"> victime ale </w:t>
      </w:r>
      <w:proofErr w:type="spellStart"/>
      <w:r w:rsidRPr="00C35BAE">
        <w:rPr>
          <w:rFonts w:eastAsia="Calibri"/>
          <w:lang w:val="fr-FR"/>
        </w:rPr>
        <w:t>violenţei</w:t>
      </w:r>
      <w:proofErr w:type="spellEnd"/>
      <w:r w:rsidRPr="00C35BAE">
        <w:rPr>
          <w:rFonts w:eastAsia="Calibri"/>
          <w:lang w:val="fr-FR"/>
        </w:rPr>
        <w:t xml:space="preserve"> </w:t>
      </w:r>
      <w:proofErr w:type="spellStart"/>
      <w:r w:rsidRPr="00C35BAE">
        <w:rPr>
          <w:rFonts w:eastAsia="Calibri"/>
          <w:lang w:val="fr-FR"/>
        </w:rPr>
        <w:t>domestice</w:t>
      </w:r>
      <w:proofErr w:type="spellEnd"/>
      <w:r w:rsidRPr="00C35BAE">
        <w:rPr>
          <w:rFonts w:eastAsia="Calibri"/>
          <w:lang w:val="fr-FR"/>
        </w:rPr>
        <w:t xml:space="preserve">, </w:t>
      </w:r>
      <w:proofErr w:type="spellStart"/>
      <w:r w:rsidRPr="00C35BAE">
        <w:rPr>
          <w:rFonts w:eastAsia="Calibri"/>
          <w:lang w:val="fr-FR"/>
        </w:rPr>
        <w:t>precum</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alte</w:t>
      </w:r>
      <w:proofErr w:type="spellEnd"/>
      <w:r w:rsidRPr="00C35BAE">
        <w:rPr>
          <w:rFonts w:eastAsia="Calibri"/>
          <w:lang w:val="fr-FR"/>
        </w:rPr>
        <w:t xml:space="preserve"> documente de </w:t>
      </w:r>
      <w:proofErr w:type="spellStart"/>
      <w:r w:rsidRPr="00C35BAE">
        <w:rPr>
          <w:rFonts w:eastAsia="Calibri"/>
          <w:lang w:val="fr-FR"/>
        </w:rPr>
        <w:t>monitorizare</w:t>
      </w:r>
      <w:proofErr w:type="spellEnd"/>
      <w:r w:rsidRPr="00C35BAE">
        <w:rPr>
          <w:rFonts w:eastAsia="Calibri"/>
          <w:lang w:val="fr-FR"/>
        </w:rPr>
        <w:t>;</w:t>
      </w:r>
    </w:p>
    <w:p w14:paraId="3020A9DC" w14:textId="77777777" w:rsidR="00C35BAE" w:rsidRPr="00C35BAE" w:rsidRDefault="00C35BAE" w:rsidP="00C35BAE">
      <w:pPr>
        <w:suppressAutoHyphens/>
        <w:jc w:val="both"/>
        <w:rPr>
          <w:lang w:val="pt-BR"/>
        </w:rPr>
      </w:pPr>
      <w:r w:rsidRPr="00C35BAE">
        <w:rPr>
          <w:rFonts w:eastAsia="Calibri"/>
          <w:lang w:val="fr-FR"/>
        </w:rPr>
        <w:t xml:space="preserve">   - </w:t>
      </w:r>
      <w:proofErr w:type="spellStart"/>
      <w:r w:rsidRPr="00C35BAE">
        <w:rPr>
          <w:rFonts w:eastAsia="Calibri"/>
          <w:lang w:val="fr-FR"/>
        </w:rPr>
        <w:t>acord</w:t>
      </w:r>
      <w:proofErr w:type="spellEnd"/>
      <w:r w:rsidRPr="00C35BAE">
        <w:rPr>
          <w:rFonts w:eastAsia="Calibri"/>
          <w:lang w:val="fr-FR"/>
        </w:rPr>
        <w:t xml:space="preserve"> de </w:t>
      </w:r>
      <w:proofErr w:type="spellStart"/>
      <w:r w:rsidRPr="00C35BAE">
        <w:rPr>
          <w:rFonts w:eastAsia="Calibri"/>
          <w:lang w:val="fr-FR"/>
        </w:rPr>
        <w:t>prelucrare</w:t>
      </w:r>
      <w:proofErr w:type="spellEnd"/>
      <w:r w:rsidRPr="00C35BAE">
        <w:rPr>
          <w:rFonts w:eastAsia="Calibri"/>
          <w:lang w:val="fr-FR"/>
        </w:rPr>
        <w:t xml:space="preserve"> a </w:t>
      </w:r>
      <w:proofErr w:type="spellStart"/>
      <w:r w:rsidRPr="00C35BAE">
        <w:rPr>
          <w:rFonts w:eastAsia="Calibri"/>
          <w:lang w:val="fr-FR"/>
        </w:rPr>
        <w:t>datelor</w:t>
      </w:r>
      <w:proofErr w:type="spellEnd"/>
      <w:r w:rsidRPr="00C35BAE">
        <w:rPr>
          <w:rFonts w:eastAsia="Calibri"/>
          <w:lang w:val="fr-FR"/>
        </w:rPr>
        <w:t xml:space="preserve"> </w:t>
      </w:r>
      <w:proofErr w:type="spellStart"/>
      <w:r w:rsidRPr="00C35BAE">
        <w:rPr>
          <w:rFonts w:eastAsia="Calibri"/>
          <w:lang w:val="fr-FR"/>
        </w:rPr>
        <w:t>beneficiarului</w:t>
      </w:r>
      <w:proofErr w:type="spellEnd"/>
      <w:r w:rsidRPr="00C35BAE">
        <w:rPr>
          <w:rFonts w:eastAsia="Calibri"/>
          <w:lang w:val="fr-FR"/>
        </w:rPr>
        <w:t>.</w:t>
      </w:r>
    </w:p>
    <w:p w14:paraId="7021370F" w14:textId="77777777" w:rsidR="00C35BAE" w:rsidRPr="00C35BAE" w:rsidRDefault="00C35BAE" w:rsidP="00C35BAE">
      <w:pPr>
        <w:suppressAutoHyphens/>
        <w:jc w:val="both"/>
        <w:rPr>
          <w:lang w:val="ro-RO"/>
        </w:rPr>
      </w:pPr>
      <w:r w:rsidRPr="00C35BAE">
        <w:rPr>
          <w:lang w:val="ro-RO"/>
        </w:rPr>
        <w:t xml:space="preserve">După admiterea beneficiarului pe baza dispoziției </w:t>
      </w:r>
      <w:r w:rsidRPr="00C35BAE">
        <w:rPr>
          <w:rFonts w:eastAsia="Calibri"/>
          <w:lang w:val="fr-FR"/>
        </w:rPr>
        <w:t xml:space="preserve">de </w:t>
      </w:r>
      <w:proofErr w:type="spellStart"/>
      <w:r w:rsidRPr="00C35BAE">
        <w:rPr>
          <w:rFonts w:eastAsia="Calibri"/>
          <w:lang w:val="fr-FR"/>
        </w:rPr>
        <w:t>acordare</w:t>
      </w:r>
      <w:proofErr w:type="spellEnd"/>
      <w:r w:rsidRPr="00C35BAE">
        <w:rPr>
          <w:rFonts w:eastAsia="Calibri"/>
          <w:lang w:val="fr-FR"/>
        </w:rPr>
        <w:t xml:space="preserve"> a </w:t>
      </w:r>
      <w:proofErr w:type="spellStart"/>
      <w:r w:rsidRPr="00C35BAE">
        <w:rPr>
          <w:rFonts w:eastAsia="Calibri"/>
          <w:lang w:val="fr-FR"/>
        </w:rPr>
        <w:t>serviciilor</w:t>
      </w:r>
      <w:proofErr w:type="spellEnd"/>
      <w:r w:rsidRPr="00C35BAE">
        <w:rPr>
          <w:rFonts w:eastAsia="Calibri"/>
          <w:lang w:val="fr-FR"/>
        </w:rPr>
        <w:t> </w:t>
      </w:r>
      <w:r w:rsidRPr="00C35BAE">
        <w:rPr>
          <w:lang w:val="ro-RO"/>
        </w:rPr>
        <w:t xml:space="preserve"> a directorului general/executiv al Direcției Generale de Asistență Socială și Protecția Copilului Satu Mare,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454A27FF" w14:textId="77777777" w:rsidR="00C35BAE" w:rsidRPr="00C35BAE" w:rsidRDefault="00C35BAE" w:rsidP="00C35BAE">
      <w:pPr>
        <w:suppressAutoHyphens/>
        <w:jc w:val="both"/>
        <w:rPr>
          <w:lang w:val="ro-RO"/>
        </w:rPr>
      </w:pPr>
      <w:r w:rsidRPr="00C35BAE">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48ED2AB1" w14:textId="77777777" w:rsidR="00C35BAE" w:rsidRPr="00C35BAE" w:rsidRDefault="00C35BAE" w:rsidP="00C35BAE">
      <w:pPr>
        <w:suppressAutoHyphens/>
        <w:spacing w:line="276" w:lineRule="auto"/>
        <w:jc w:val="both"/>
        <w:rPr>
          <w:lang w:val="ro-RO"/>
        </w:rPr>
      </w:pPr>
      <w:r w:rsidRPr="00C35BAE">
        <w:rPr>
          <w:lang w:val="ro-RO"/>
        </w:rPr>
        <w:t xml:space="preserve">(5) Documentele după admitere sunt: </w:t>
      </w:r>
    </w:p>
    <w:p w14:paraId="4D8BA5F6" w14:textId="77777777" w:rsidR="00C35BAE" w:rsidRPr="00C35BAE" w:rsidRDefault="00C35BAE" w:rsidP="00C35BAE">
      <w:pPr>
        <w:suppressAutoHyphens/>
        <w:jc w:val="both"/>
        <w:rPr>
          <w:rFonts w:eastAsia="Calibri"/>
          <w:lang w:val="fr-FR"/>
        </w:rPr>
      </w:pPr>
      <w:r w:rsidRPr="00C35BAE">
        <w:rPr>
          <w:rFonts w:eastAsia="Calibri"/>
          <w:lang w:val="fr-FR"/>
        </w:rPr>
        <w:t xml:space="preserve"> 1.cererea de </w:t>
      </w:r>
      <w:proofErr w:type="spellStart"/>
      <w:r w:rsidRPr="00C35BAE">
        <w:rPr>
          <w:rFonts w:eastAsia="Calibri"/>
          <w:lang w:val="fr-FR"/>
        </w:rPr>
        <w:t>admitere</w:t>
      </w:r>
      <w:proofErr w:type="spellEnd"/>
      <w:r w:rsidRPr="00C35BAE">
        <w:rPr>
          <w:rFonts w:eastAsia="Calibri"/>
          <w:lang w:val="fr-FR"/>
        </w:rPr>
        <w:t xml:space="preserve">, </w:t>
      </w:r>
      <w:proofErr w:type="spellStart"/>
      <w:r w:rsidRPr="00C35BAE">
        <w:rPr>
          <w:rFonts w:eastAsia="Calibri"/>
          <w:lang w:val="fr-FR"/>
        </w:rPr>
        <w:t>semnată</w:t>
      </w:r>
      <w:proofErr w:type="spellEnd"/>
      <w:r w:rsidRPr="00C35BAE">
        <w:rPr>
          <w:rFonts w:eastAsia="Calibri"/>
          <w:lang w:val="fr-FR"/>
        </w:rPr>
        <w:t xml:space="preserve"> de </w:t>
      </w:r>
      <w:proofErr w:type="spellStart"/>
      <w:r w:rsidRPr="00C35BAE">
        <w:rPr>
          <w:rFonts w:eastAsia="Calibri"/>
          <w:lang w:val="fr-FR"/>
        </w:rPr>
        <w:t>beneficiar</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original;</w:t>
      </w:r>
    </w:p>
    <w:p w14:paraId="016AAA29" w14:textId="77777777" w:rsidR="00C35BAE" w:rsidRPr="00C35BAE" w:rsidRDefault="00C35BAE" w:rsidP="00C35BAE">
      <w:pPr>
        <w:suppressAutoHyphens/>
        <w:jc w:val="both"/>
        <w:rPr>
          <w:rFonts w:eastAsia="Calibri"/>
          <w:lang w:val="fr-FR"/>
        </w:rPr>
      </w:pPr>
      <w:r w:rsidRPr="00C35BAE">
        <w:rPr>
          <w:rFonts w:eastAsia="Calibri"/>
          <w:lang w:val="fr-FR"/>
        </w:rPr>
        <w:t xml:space="preserve"> 2.dispoziția de </w:t>
      </w:r>
      <w:proofErr w:type="spellStart"/>
      <w:r w:rsidRPr="00C35BAE">
        <w:rPr>
          <w:rFonts w:eastAsia="Calibri"/>
          <w:lang w:val="fr-FR"/>
        </w:rPr>
        <w:t>acordare</w:t>
      </w:r>
      <w:proofErr w:type="spellEnd"/>
      <w:r w:rsidRPr="00C35BAE">
        <w:rPr>
          <w:rFonts w:eastAsia="Calibri"/>
          <w:lang w:val="fr-FR"/>
        </w:rPr>
        <w:t xml:space="preserve"> a </w:t>
      </w:r>
      <w:proofErr w:type="spellStart"/>
      <w:r w:rsidRPr="00C35BAE">
        <w:rPr>
          <w:rFonts w:eastAsia="Calibri"/>
          <w:lang w:val="fr-FR"/>
        </w:rPr>
        <w:t>serviciilor</w:t>
      </w:r>
      <w:proofErr w:type="spellEnd"/>
      <w:r w:rsidRPr="00C35BAE">
        <w:rPr>
          <w:rFonts w:eastAsia="Calibri"/>
          <w:lang w:val="fr-FR"/>
        </w:rPr>
        <w:t xml:space="preserve"> </w:t>
      </w:r>
      <w:proofErr w:type="spellStart"/>
      <w:r w:rsidRPr="00C35BAE">
        <w:rPr>
          <w:rFonts w:eastAsia="Calibri"/>
          <w:lang w:val="fr-FR"/>
        </w:rPr>
        <w:t>emisă</w:t>
      </w:r>
      <w:proofErr w:type="spellEnd"/>
      <w:r w:rsidRPr="00C35BAE">
        <w:rPr>
          <w:rFonts w:eastAsia="Calibri"/>
          <w:lang w:val="fr-FR"/>
        </w:rPr>
        <w:t xml:space="preserve"> de </w:t>
      </w:r>
      <w:proofErr w:type="spellStart"/>
      <w:r w:rsidRPr="00C35BAE">
        <w:rPr>
          <w:rFonts w:eastAsia="Calibri"/>
          <w:lang w:val="fr-FR"/>
        </w:rPr>
        <w:t>Directorul</w:t>
      </w:r>
      <w:proofErr w:type="spellEnd"/>
      <w:r w:rsidRPr="00C35BAE">
        <w:rPr>
          <w:rFonts w:eastAsia="Calibri"/>
          <w:lang w:val="fr-FR"/>
        </w:rPr>
        <w:t xml:space="preserve"> </w:t>
      </w:r>
      <w:proofErr w:type="spellStart"/>
      <w:r w:rsidRPr="00C35BAE">
        <w:rPr>
          <w:rFonts w:eastAsia="Calibri"/>
          <w:lang w:val="fr-FR"/>
        </w:rPr>
        <w:t>general</w:t>
      </w:r>
      <w:proofErr w:type="spellEnd"/>
      <w:r w:rsidRPr="00C35BAE">
        <w:rPr>
          <w:rFonts w:eastAsia="Calibri"/>
          <w:lang w:val="fr-FR"/>
        </w:rPr>
        <w:t xml:space="preserve"> al </w:t>
      </w:r>
      <w:proofErr w:type="spellStart"/>
      <w:r w:rsidRPr="00C35BAE">
        <w:rPr>
          <w:rFonts w:eastAsia="Calibri"/>
          <w:lang w:val="fr-FR"/>
        </w:rPr>
        <w:t>Direcției</w:t>
      </w:r>
      <w:proofErr w:type="spellEnd"/>
      <w:r w:rsidRPr="00C35BAE">
        <w:rPr>
          <w:rFonts w:eastAsia="Calibri"/>
          <w:lang w:val="fr-FR"/>
        </w:rPr>
        <w:t xml:space="preserve"> </w:t>
      </w:r>
      <w:proofErr w:type="spellStart"/>
      <w:r w:rsidRPr="00C35BAE">
        <w:rPr>
          <w:rFonts w:eastAsia="Calibri"/>
          <w:lang w:val="fr-FR"/>
        </w:rPr>
        <w:t>Generale</w:t>
      </w:r>
      <w:proofErr w:type="spellEnd"/>
      <w:r w:rsidRPr="00C35BAE">
        <w:rPr>
          <w:rFonts w:eastAsia="Calibri"/>
          <w:lang w:val="fr-FR"/>
        </w:rPr>
        <w:t xml:space="preserve"> de </w:t>
      </w:r>
      <w:proofErr w:type="spellStart"/>
      <w:r w:rsidRPr="00C35BAE">
        <w:rPr>
          <w:rFonts w:eastAsia="Calibri"/>
          <w:lang w:val="fr-FR"/>
        </w:rPr>
        <w:t>Asistență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și</w:t>
      </w:r>
      <w:proofErr w:type="spellEnd"/>
      <w:r w:rsidRPr="00C35BAE">
        <w:rPr>
          <w:rFonts w:eastAsia="Calibri"/>
          <w:lang w:val="fr-FR"/>
        </w:rPr>
        <w:t xml:space="preserve"> Protecția </w:t>
      </w:r>
      <w:proofErr w:type="spellStart"/>
      <w:r w:rsidRPr="00C35BAE">
        <w:rPr>
          <w:rFonts w:eastAsia="Calibri"/>
          <w:lang w:val="fr-FR"/>
        </w:rPr>
        <w:t>Copilului</w:t>
      </w:r>
      <w:proofErr w:type="spellEnd"/>
      <w:r w:rsidRPr="00C35BAE">
        <w:rPr>
          <w:rFonts w:eastAsia="Calibri"/>
          <w:lang w:val="fr-FR"/>
        </w:rPr>
        <w:t xml:space="preserve"> Satu Mare, </w:t>
      </w:r>
      <w:proofErr w:type="spellStart"/>
      <w:r w:rsidRPr="00C35BAE">
        <w:rPr>
          <w:rFonts w:eastAsia="Calibri"/>
          <w:lang w:val="fr-FR"/>
        </w:rPr>
        <w:t>în</w:t>
      </w:r>
      <w:proofErr w:type="spellEnd"/>
      <w:r w:rsidRPr="00C35BAE">
        <w:rPr>
          <w:rFonts w:eastAsia="Calibri"/>
          <w:lang w:val="fr-FR"/>
        </w:rPr>
        <w:t xml:space="preserve"> original;</w:t>
      </w:r>
    </w:p>
    <w:p w14:paraId="740E878F" w14:textId="77777777" w:rsidR="00C35BAE" w:rsidRPr="00C35BAE" w:rsidRDefault="00C35BAE" w:rsidP="00C35BAE">
      <w:pPr>
        <w:suppressAutoHyphens/>
        <w:jc w:val="both"/>
        <w:rPr>
          <w:rFonts w:eastAsia="Calibri"/>
          <w:lang w:val="fr-FR"/>
        </w:rPr>
      </w:pPr>
      <w:r w:rsidRPr="00C35BAE">
        <w:rPr>
          <w:rFonts w:eastAsia="Calibri"/>
          <w:lang w:val="fr-FR"/>
        </w:rPr>
        <w:t xml:space="preserve">   3. </w:t>
      </w:r>
      <w:proofErr w:type="spellStart"/>
      <w:r w:rsidRPr="00C35BAE">
        <w:rPr>
          <w:rFonts w:eastAsia="Calibri"/>
          <w:lang w:val="fr-FR"/>
        </w:rPr>
        <w:t>actul</w:t>
      </w:r>
      <w:proofErr w:type="spellEnd"/>
      <w:r w:rsidRPr="00C35BAE">
        <w:rPr>
          <w:rFonts w:eastAsia="Calibri"/>
          <w:lang w:val="fr-FR"/>
        </w:rPr>
        <w:t xml:space="preserve"> de </w:t>
      </w:r>
      <w:proofErr w:type="spellStart"/>
      <w:r w:rsidRPr="00C35BAE">
        <w:rPr>
          <w:rFonts w:eastAsia="Calibri"/>
          <w:lang w:val="fr-FR"/>
        </w:rPr>
        <w:t>identitate</w:t>
      </w:r>
      <w:proofErr w:type="spellEnd"/>
      <w:r w:rsidRPr="00C35BAE">
        <w:rPr>
          <w:rFonts w:eastAsia="Calibri"/>
          <w:lang w:val="fr-FR"/>
        </w:rPr>
        <w:t xml:space="preserve"> a </w:t>
      </w:r>
      <w:proofErr w:type="spellStart"/>
      <w:r w:rsidRPr="00C35BAE">
        <w:rPr>
          <w:rFonts w:eastAsia="Calibri"/>
          <w:lang w:val="fr-FR"/>
        </w:rPr>
        <w:t>beneficiarului</w:t>
      </w:r>
      <w:proofErr w:type="spellEnd"/>
      <w:r w:rsidRPr="00C35BAE">
        <w:rPr>
          <w:rFonts w:eastAsia="Calibri"/>
          <w:lang w:val="fr-FR"/>
        </w:rPr>
        <w:t xml:space="preserve">, </w:t>
      </w:r>
      <w:proofErr w:type="spellStart"/>
      <w:r w:rsidRPr="00C35BAE">
        <w:rPr>
          <w:rFonts w:eastAsia="Calibri"/>
          <w:lang w:val="fr-FR"/>
        </w:rPr>
        <w:t>precum</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atunci</w:t>
      </w:r>
      <w:proofErr w:type="spellEnd"/>
      <w:r w:rsidRPr="00C35BAE">
        <w:rPr>
          <w:rFonts w:eastAsia="Calibri"/>
          <w:lang w:val="fr-FR"/>
        </w:rPr>
        <w:t xml:space="preserve"> </w:t>
      </w:r>
      <w:proofErr w:type="spellStart"/>
      <w:r w:rsidRPr="00C35BAE">
        <w:rPr>
          <w:rFonts w:eastAsia="Calibri"/>
          <w:lang w:val="fr-FR"/>
        </w:rPr>
        <w:t>când</w:t>
      </w:r>
      <w:proofErr w:type="spellEnd"/>
      <w:r w:rsidRPr="00C35BAE">
        <w:rPr>
          <w:rFonts w:eastAsia="Calibri"/>
          <w:lang w:val="fr-FR"/>
        </w:rPr>
        <w:t xml:space="preserve"> este </w:t>
      </w:r>
      <w:proofErr w:type="spellStart"/>
      <w:r w:rsidRPr="00C35BAE">
        <w:rPr>
          <w:rFonts w:eastAsia="Calibri"/>
          <w:lang w:val="fr-FR"/>
        </w:rPr>
        <w:t>cazul</w:t>
      </w:r>
      <w:proofErr w:type="spellEnd"/>
      <w:r w:rsidRPr="00C35BAE">
        <w:rPr>
          <w:rFonts w:eastAsia="Calibri"/>
          <w:lang w:val="fr-FR"/>
        </w:rPr>
        <w:t xml:space="preserve">, </w:t>
      </w:r>
      <w:proofErr w:type="spellStart"/>
      <w:r w:rsidRPr="00C35BAE">
        <w:rPr>
          <w:rFonts w:eastAsia="Calibri"/>
          <w:lang w:val="fr-FR"/>
        </w:rPr>
        <w:t>actele</w:t>
      </w:r>
      <w:proofErr w:type="spellEnd"/>
      <w:r w:rsidRPr="00C35BAE">
        <w:rPr>
          <w:rFonts w:eastAsia="Calibri"/>
          <w:lang w:val="fr-FR"/>
        </w:rPr>
        <w:t xml:space="preserve"> de </w:t>
      </w:r>
      <w:proofErr w:type="spellStart"/>
      <w:r w:rsidRPr="00C35BAE">
        <w:rPr>
          <w:rFonts w:eastAsia="Calibri"/>
          <w:lang w:val="fr-FR"/>
        </w:rPr>
        <w:t>identitate</w:t>
      </w:r>
      <w:proofErr w:type="spellEnd"/>
      <w:r w:rsidRPr="00C35BAE">
        <w:rPr>
          <w:rFonts w:eastAsia="Calibri"/>
          <w:lang w:val="fr-FR"/>
        </w:rPr>
        <w:t xml:space="preserve"> ale </w:t>
      </w:r>
      <w:proofErr w:type="spellStart"/>
      <w:r w:rsidRPr="00C35BAE">
        <w:rPr>
          <w:rFonts w:eastAsia="Calibri"/>
          <w:lang w:val="fr-FR"/>
        </w:rPr>
        <w:t>copiilor</w:t>
      </w:r>
      <w:proofErr w:type="spellEnd"/>
      <w:r w:rsidRPr="00C35BAE">
        <w:rPr>
          <w:rFonts w:eastAsia="Calibri"/>
          <w:lang w:val="fr-FR"/>
        </w:rPr>
        <w:t xml:space="preserve">, </w:t>
      </w:r>
      <w:proofErr w:type="spellStart"/>
      <w:r w:rsidRPr="00C35BAE">
        <w:rPr>
          <w:rFonts w:eastAsia="Calibri"/>
          <w:lang w:val="fr-FR"/>
        </w:rPr>
        <w:t>minori</w:t>
      </w:r>
      <w:proofErr w:type="spellEnd"/>
      <w:r w:rsidRPr="00C35BAE">
        <w:rPr>
          <w:rFonts w:eastAsia="Calibri"/>
          <w:lang w:val="fr-FR"/>
        </w:rPr>
        <w:t xml:space="preserve"> </w:t>
      </w:r>
      <w:proofErr w:type="spellStart"/>
      <w:r w:rsidRPr="00C35BAE">
        <w:rPr>
          <w:rFonts w:eastAsia="Calibri"/>
          <w:lang w:val="fr-FR"/>
        </w:rPr>
        <w:t>aflaţi</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grija</w:t>
      </w:r>
      <w:proofErr w:type="spellEnd"/>
      <w:r w:rsidRPr="00C35BAE">
        <w:rPr>
          <w:rFonts w:eastAsia="Calibri"/>
          <w:lang w:val="fr-FR"/>
        </w:rPr>
        <w:t xml:space="preserve"> sa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locuinţa</w:t>
      </w:r>
      <w:proofErr w:type="spellEnd"/>
      <w:r w:rsidRPr="00C35BAE">
        <w:rPr>
          <w:rFonts w:eastAsia="Calibri"/>
          <w:lang w:val="fr-FR"/>
        </w:rPr>
        <w:t xml:space="preserve"> </w:t>
      </w:r>
      <w:proofErr w:type="spellStart"/>
      <w:r w:rsidRPr="00C35BAE">
        <w:rPr>
          <w:rFonts w:eastAsia="Calibri"/>
          <w:lang w:val="fr-FR"/>
        </w:rPr>
        <w:t>protejată</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copie;</w:t>
      </w:r>
    </w:p>
    <w:p w14:paraId="6C7380A5" w14:textId="77777777" w:rsidR="00C35BAE" w:rsidRPr="00C35BAE" w:rsidRDefault="00C35BAE" w:rsidP="00C35BAE">
      <w:pPr>
        <w:suppressAutoHyphens/>
        <w:jc w:val="both"/>
        <w:rPr>
          <w:rFonts w:eastAsia="Calibri"/>
          <w:lang w:val="fr-FR"/>
        </w:rPr>
      </w:pPr>
      <w:r w:rsidRPr="00C35BAE">
        <w:rPr>
          <w:rFonts w:eastAsia="Calibri"/>
          <w:lang w:val="fr-FR"/>
        </w:rPr>
        <w:t xml:space="preserve">   4.contractul de </w:t>
      </w:r>
      <w:proofErr w:type="spellStart"/>
      <w:r w:rsidRPr="00C35BAE">
        <w:rPr>
          <w:rFonts w:eastAsia="Calibri"/>
          <w:lang w:val="fr-FR"/>
        </w:rPr>
        <w:t>furnizare</w:t>
      </w:r>
      <w:proofErr w:type="spellEnd"/>
      <w:r w:rsidRPr="00C35BAE">
        <w:rPr>
          <w:rFonts w:eastAsia="Calibri"/>
          <w:lang w:val="fr-FR"/>
        </w:rPr>
        <w:t xml:space="preserve"> </w:t>
      </w:r>
      <w:proofErr w:type="spellStart"/>
      <w:r w:rsidRPr="00C35BAE">
        <w:rPr>
          <w:rFonts w:eastAsia="Calibri"/>
          <w:lang w:val="fr-FR"/>
        </w:rPr>
        <w:t>servicii</w:t>
      </w:r>
      <w:proofErr w:type="spellEnd"/>
      <w:r w:rsidRPr="00C35BAE">
        <w:rPr>
          <w:rFonts w:eastAsia="Calibri"/>
          <w:lang w:val="fr-FR"/>
        </w:rPr>
        <w:t xml:space="preserve"> </w:t>
      </w:r>
      <w:proofErr w:type="spellStart"/>
      <w:r w:rsidRPr="00C35BAE">
        <w:rPr>
          <w:rFonts w:eastAsia="Calibri"/>
          <w:lang w:val="fr-FR"/>
        </w:rPr>
        <w:t>semnat</w:t>
      </w:r>
      <w:proofErr w:type="spellEnd"/>
      <w:r w:rsidRPr="00C35BAE">
        <w:rPr>
          <w:rFonts w:eastAsia="Calibri"/>
          <w:lang w:val="fr-FR"/>
        </w:rPr>
        <w:t xml:space="preserve"> de </w:t>
      </w:r>
      <w:proofErr w:type="spellStart"/>
      <w:r w:rsidRPr="00C35BAE">
        <w:rPr>
          <w:rFonts w:eastAsia="Calibri"/>
          <w:lang w:val="fr-FR"/>
        </w:rPr>
        <w:t>părţi</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original;</w:t>
      </w:r>
    </w:p>
    <w:p w14:paraId="261B1D86" w14:textId="77777777" w:rsidR="00C35BAE" w:rsidRPr="00C35BAE" w:rsidRDefault="00C35BAE" w:rsidP="00C35BAE">
      <w:pPr>
        <w:suppressAutoHyphens/>
        <w:jc w:val="both"/>
        <w:rPr>
          <w:rFonts w:eastAsia="Calibri"/>
          <w:lang w:val="fr-FR"/>
        </w:rPr>
      </w:pPr>
      <w:r w:rsidRPr="00C35BAE">
        <w:rPr>
          <w:rFonts w:eastAsia="Calibri"/>
          <w:lang w:val="fr-FR"/>
        </w:rPr>
        <w:lastRenderedPageBreak/>
        <w:t xml:space="preserve">   5. </w:t>
      </w:r>
      <w:proofErr w:type="spellStart"/>
      <w:r w:rsidRPr="00C35BAE">
        <w:rPr>
          <w:rFonts w:eastAsia="Calibri"/>
          <w:lang w:val="fr-FR"/>
        </w:rPr>
        <w:t>fişa</w:t>
      </w:r>
      <w:proofErr w:type="spellEnd"/>
      <w:r w:rsidRPr="00C35BAE">
        <w:rPr>
          <w:rFonts w:eastAsia="Calibri"/>
          <w:lang w:val="fr-FR"/>
        </w:rPr>
        <w:t xml:space="preserve"> de </w:t>
      </w:r>
      <w:proofErr w:type="spellStart"/>
      <w:r w:rsidRPr="00C35BAE">
        <w:rPr>
          <w:rFonts w:eastAsia="Calibri"/>
          <w:lang w:val="fr-FR"/>
        </w:rPr>
        <w:t>evaluare</w:t>
      </w:r>
      <w:proofErr w:type="spellEnd"/>
      <w:r w:rsidRPr="00C35BAE">
        <w:rPr>
          <w:rFonts w:eastAsia="Calibri"/>
          <w:lang w:val="fr-FR"/>
        </w:rPr>
        <w:t>/</w:t>
      </w:r>
      <w:proofErr w:type="spellStart"/>
      <w:r w:rsidRPr="00C35BAE">
        <w:rPr>
          <w:rFonts w:eastAsia="Calibri"/>
          <w:lang w:val="fr-FR"/>
        </w:rPr>
        <w:t>reevaluare</w:t>
      </w:r>
      <w:proofErr w:type="spellEnd"/>
      <w:r w:rsidRPr="00C35BAE">
        <w:rPr>
          <w:rFonts w:eastAsia="Calibri"/>
          <w:lang w:val="fr-FR"/>
        </w:rPr>
        <w:t xml:space="preserve"> a </w:t>
      </w:r>
      <w:proofErr w:type="spellStart"/>
      <w:r w:rsidRPr="00C35BAE">
        <w:rPr>
          <w:rFonts w:eastAsia="Calibri"/>
          <w:lang w:val="fr-FR"/>
        </w:rPr>
        <w:t>beneficiarului</w:t>
      </w:r>
      <w:proofErr w:type="spellEnd"/>
      <w:r w:rsidRPr="00C35BAE">
        <w:rPr>
          <w:rFonts w:eastAsia="Calibri"/>
          <w:lang w:val="fr-FR"/>
        </w:rPr>
        <w:t>;</w:t>
      </w:r>
    </w:p>
    <w:p w14:paraId="79486096" w14:textId="77777777" w:rsidR="00C35BAE" w:rsidRPr="00C35BAE" w:rsidRDefault="00C35BAE" w:rsidP="00C35BAE">
      <w:pPr>
        <w:suppressAutoHyphens/>
        <w:jc w:val="both"/>
        <w:rPr>
          <w:rFonts w:eastAsia="Calibri"/>
          <w:lang w:val="fr-FR"/>
        </w:rPr>
      </w:pPr>
      <w:r w:rsidRPr="00C35BAE">
        <w:rPr>
          <w:rFonts w:eastAsia="Calibri"/>
          <w:lang w:val="fr-FR"/>
        </w:rPr>
        <w:t xml:space="preserve">   6. </w:t>
      </w:r>
      <w:proofErr w:type="spellStart"/>
      <w:r w:rsidRPr="00C35BAE">
        <w:rPr>
          <w:rFonts w:eastAsia="Calibri"/>
          <w:lang w:val="fr-FR"/>
        </w:rPr>
        <w:t>planul</w:t>
      </w:r>
      <w:proofErr w:type="spellEnd"/>
      <w:r w:rsidRPr="00C35BAE">
        <w:rPr>
          <w:rFonts w:eastAsia="Calibri"/>
          <w:lang w:val="fr-FR"/>
        </w:rPr>
        <w:t xml:space="preserve"> de </w:t>
      </w:r>
      <w:proofErr w:type="spellStart"/>
      <w:r w:rsidRPr="00C35BAE">
        <w:rPr>
          <w:rFonts w:eastAsia="Calibri"/>
          <w:lang w:val="fr-FR"/>
        </w:rPr>
        <w:t>intervenţie</w:t>
      </w:r>
      <w:proofErr w:type="spellEnd"/>
      <w:r w:rsidRPr="00C35BAE">
        <w:rPr>
          <w:rFonts w:eastAsia="Calibri"/>
          <w:lang w:val="fr-FR"/>
        </w:rPr>
        <w:t>;</w:t>
      </w:r>
    </w:p>
    <w:p w14:paraId="68AE628F" w14:textId="77777777" w:rsidR="00C35BAE" w:rsidRPr="00C35BAE" w:rsidRDefault="00C35BAE" w:rsidP="00C35BAE">
      <w:pPr>
        <w:suppressAutoHyphens/>
        <w:jc w:val="both"/>
        <w:rPr>
          <w:rFonts w:eastAsia="Calibri"/>
          <w:lang w:val="fr-FR"/>
        </w:rPr>
      </w:pPr>
      <w:r w:rsidRPr="00C35BAE">
        <w:rPr>
          <w:rFonts w:eastAsia="Calibri"/>
          <w:lang w:val="fr-FR"/>
        </w:rPr>
        <w:t xml:space="preserve">   7. </w:t>
      </w:r>
      <w:proofErr w:type="spellStart"/>
      <w:r w:rsidRPr="00C35BAE">
        <w:rPr>
          <w:rFonts w:eastAsia="Calibri"/>
          <w:lang w:val="fr-FR"/>
        </w:rPr>
        <w:t>copii</w:t>
      </w:r>
      <w:proofErr w:type="spellEnd"/>
      <w:r w:rsidRPr="00C35BAE">
        <w:rPr>
          <w:rFonts w:eastAsia="Calibri"/>
          <w:lang w:val="fr-FR"/>
        </w:rPr>
        <w:t xml:space="preserve"> ale </w:t>
      </w:r>
      <w:proofErr w:type="spellStart"/>
      <w:r w:rsidRPr="00C35BAE">
        <w:rPr>
          <w:rFonts w:eastAsia="Calibri"/>
          <w:lang w:val="fr-FR"/>
        </w:rPr>
        <w:t>fişelor</w:t>
      </w:r>
      <w:proofErr w:type="spellEnd"/>
      <w:r w:rsidRPr="00C35BAE">
        <w:rPr>
          <w:rFonts w:eastAsia="Calibri"/>
          <w:lang w:val="fr-FR"/>
        </w:rPr>
        <w:t xml:space="preserve"> de </w:t>
      </w:r>
      <w:proofErr w:type="spellStart"/>
      <w:r w:rsidRPr="00C35BAE">
        <w:rPr>
          <w:rFonts w:eastAsia="Calibri"/>
          <w:lang w:val="fr-FR"/>
        </w:rPr>
        <w:t>evaluare</w:t>
      </w:r>
      <w:proofErr w:type="spellEnd"/>
      <w:r w:rsidRPr="00C35BAE">
        <w:rPr>
          <w:rFonts w:eastAsia="Calibri"/>
          <w:lang w:val="fr-FR"/>
        </w:rPr>
        <w:t xml:space="preserve"> </w:t>
      </w:r>
      <w:proofErr w:type="spellStart"/>
      <w:r w:rsidRPr="00C35BAE">
        <w:rPr>
          <w:rFonts w:eastAsia="Calibri"/>
          <w:lang w:val="fr-FR"/>
        </w:rPr>
        <w:t>multidisciplinară</w:t>
      </w:r>
      <w:proofErr w:type="spellEnd"/>
      <w:r w:rsidRPr="00C35BAE">
        <w:rPr>
          <w:rFonts w:eastAsia="Calibri"/>
          <w:lang w:val="fr-FR"/>
        </w:rPr>
        <w:t xml:space="preserve"> (</w:t>
      </w:r>
      <w:proofErr w:type="spellStart"/>
      <w:r w:rsidRPr="00C35BAE">
        <w:rPr>
          <w:rFonts w:eastAsia="Calibri"/>
          <w:lang w:val="fr-FR"/>
        </w:rPr>
        <w:t>medicală</w:t>
      </w:r>
      <w:proofErr w:type="spellEnd"/>
      <w:r w:rsidRPr="00C35BAE">
        <w:rPr>
          <w:rFonts w:eastAsia="Calibri"/>
          <w:lang w:val="fr-FR"/>
        </w:rPr>
        <w:t xml:space="preserve">, </w:t>
      </w:r>
      <w:proofErr w:type="spellStart"/>
      <w:r w:rsidRPr="00C35BAE">
        <w:rPr>
          <w:rFonts w:eastAsia="Calibri"/>
          <w:lang w:val="fr-FR"/>
        </w:rPr>
        <w:t>psihologică</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juridică</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ale </w:t>
      </w:r>
      <w:proofErr w:type="spellStart"/>
      <w:r w:rsidRPr="00C35BAE">
        <w:rPr>
          <w:rFonts w:eastAsia="Calibri"/>
          <w:lang w:val="fr-FR"/>
        </w:rPr>
        <w:t>planurilor</w:t>
      </w:r>
      <w:proofErr w:type="spellEnd"/>
      <w:r w:rsidRPr="00C35BAE">
        <w:rPr>
          <w:rFonts w:eastAsia="Calibri"/>
          <w:lang w:val="fr-FR"/>
        </w:rPr>
        <w:t xml:space="preserve"> de </w:t>
      </w:r>
      <w:proofErr w:type="spellStart"/>
      <w:r w:rsidRPr="00C35BAE">
        <w:rPr>
          <w:rFonts w:eastAsia="Calibri"/>
          <w:lang w:val="fr-FR"/>
        </w:rPr>
        <w:t>reabilitare</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reintegrare</w:t>
      </w:r>
      <w:proofErr w:type="spellEnd"/>
      <w:r w:rsidRPr="00C35BAE">
        <w:rPr>
          <w:rFonts w:eastAsia="Calibri"/>
          <w:lang w:val="fr-FR"/>
        </w:rPr>
        <w:t xml:space="preserve"> </w:t>
      </w:r>
      <w:proofErr w:type="spellStart"/>
      <w:r w:rsidRPr="00C35BAE">
        <w:rPr>
          <w:rFonts w:eastAsia="Calibri"/>
          <w:lang w:val="fr-FR"/>
        </w:rPr>
        <w:t>socială</w:t>
      </w:r>
      <w:proofErr w:type="spellEnd"/>
      <w:r w:rsidRPr="00C35BAE">
        <w:rPr>
          <w:rFonts w:eastAsia="Calibri"/>
          <w:lang w:val="fr-FR"/>
        </w:rPr>
        <w:t xml:space="preserve"> a </w:t>
      </w:r>
      <w:proofErr w:type="spellStart"/>
      <w:r w:rsidRPr="00C35BAE">
        <w:rPr>
          <w:rFonts w:eastAsia="Calibri"/>
          <w:lang w:val="fr-FR"/>
        </w:rPr>
        <w:t>copiilor</w:t>
      </w:r>
      <w:proofErr w:type="spellEnd"/>
      <w:r w:rsidRPr="00C35BAE">
        <w:rPr>
          <w:rFonts w:eastAsia="Calibri"/>
          <w:lang w:val="fr-FR"/>
        </w:rPr>
        <w:t xml:space="preserve"> </w:t>
      </w:r>
      <w:proofErr w:type="spellStart"/>
      <w:r w:rsidRPr="00C35BAE">
        <w:rPr>
          <w:rFonts w:eastAsia="Calibri"/>
          <w:lang w:val="fr-FR"/>
        </w:rPr>
        <w:t>găzduiţi</w:t>
      </w:r>
      <w:proofErr w:type="spellEnd"/>
      <w:r w:rsidRPr="00C35BAE">
        <w:rPr>
          <w:rFonts w:eastAsia="Calibri"/>
          <w:lang w:val="fr-FR"/>
        </w:rPr>
        <w:t xml:space="preserve"> </w:t>
      </w:r>
      <w:proofErr w:type="spellStart"/>
      <w:r w:rsidRPr="00C35BAE">
        <w:rPr>
          <w:rFonts w:eastAsia="Calibri"/>
          <w:lang w:val="fr-FR"/>
        </w:rPr>
        <w:t>împreună</w:t>
      </w:r>
      <w:proofErr w:type="spellEnd"/>
      <w:r w:rsidRPr="00C35BAE">
        <w:rPr>
          <w:rFonts w:eastAsia="Calibri"/>
          <w:lang w:val="fr-FR"/>
        </w:rPr>
        <w:t xml:space="preserve"> </w:t>
      </w:r>
      <w:proofErr w:type="spellStart"/>
      <w:r w:rsidRPr="00C35BAE">
        <w:rPr>
          <w:rFonts w:eastAsia="Calibri"/>
          <w:lang w:val="fr-FR"/>
        </w:rPr>
        <w:t>cu</w:t>
      </w:r>
      <w:proofErr w:type="spellEnd"/>
      <w:r w:rsidRPr="00C35BAE">
        <w:rPr>
          <w:rFonts w:eastAsia="Calibri"/>
          <w:lang w:val="fr-FR"/>
        </w:rPr>
        <w:t xml:space="preserve"> </w:t>
      </w:r>
      <w:proofErr w:type="spellStart"/>
      <w:r w:rsidRPr="00C35BAE">
        <w:rPr>
          <w:rFonts w:eastAsia="Calibri"/>
          <w:lang w:val="fr-FR"/>
        </w:rPr>
        <w:t>părinţii</w:t>
      </w:r>
      <w:proofErr w:type="spellEnd"/>
      <w:r w:rsidRPr="00C35BAE">
        <w:rPr>
          <w:rFonts w:eastAsia="Calibri"/>
          <w:lang w:val="fr-FR"/>
        </w:rPr>
        <w:t xml:space="preserve"> victime ale </w:t>
      </w:r>
      <w:proofErr w:type="spellStart"/>
      <w:r w:rsidRPr="00C35BAE">
        <w:rPr>
          <w:rFonts w:eastAsia="Calibri"/>
          <w:lang w:val="fr-FR"/>
        </w:rPr>
        <w:t>violenţei</w:t>
      </w:r>
      <w:proofErr w:type="spellEnd"/>
      <w:r w:rsidRPr="00C35BAE">
        <w:rPr>
          <w:rFonts w:eastAsia="Calibri"/>
          <w:lang w:val="fr-FR"/>
        </w:rPr>
        <w:t xml:space="preserve"> </w:t>
      </w:r>
      <w:proofErr w:type="spellStart"/>
      <w:r w:rsidRPr="00C35BAE">
        <w:rPr>
          <w:rFonts w:eastAsia="Calibri"/>
          <w:lang w:val="fr-FR"/>
        </w:rPr>
        <w:t>domestice</w:t>
      </w:r>
      <w:proofErr w:type="spellEnd"/>
      <w:r w:rsidRPr="00C35BAE">
        <w:rPr>
          <w:rFonts w:eastAsia="Calibri"/>
          <w:lang w:val="fr-FR"/>
        </w:rPr>
        <w:t xml:space="preserve">, </w:t>
      </w:r>
      <w:proofErr w:type="spellStart"/>
      <w:r w:rsidRPr="00C35BAE">
        <w:rPr>
          <w:rFonts w:eastAsia="Calibri"/>
          <w:lang w:val="fr-FR"/>
        </w:rPr>
        <w:t>precum</w:t>
      </w:r>
      <w:proofErr w:type="spellEnd"/>
      <w:r w:rsidRPr="00C35BAE">
        <w:rPr>
          <w:rFonts w:eastAsia="Calibri"/>
          <w:lang w:val="fr-FR"/>
        </w:rPr>
        <w:t xml:space="preserve"> </w:t>
      </w:r>
      <w:proofErr w:type="spellStart"/>
      <w:r w:rsidRPr="00C35BAE">
        <w:rPr>
          <w:rFonts w:eastAsia="Calibri"/>
          <w:lang w:val="fr-FR"/>
        </w:rPr>
        <w:t>şi</w:t>
      </w:r>
      <w:proofErr w:type="spellEnd"/>
      <w:r w:rsidRPr="00C35BAE">
        <w:rPr>
          <w:rFonts w:eastAsia="Calibri"/>
          <w:lang w:val="fr-FR"/>
        </w:rPr>
        <w:t xml:space="preserve"> </w:t>
      </w:r>
      <w:proofErr w:type="spellStart"/>
      <w:r w:rsidRPr="00C35BAE">
        <w:rPr>
          <w:rFonts w:eastAsia="Calibri"/>
          <w:lang w:val="fr-FR"/>
        </w:rPr>
        <w:t>alte</w:t>
      </w:r>
      <w:proofErr w:type="spellEnd"/>
      <w:r w:rsidRPr="00C35BAE">
        <w:rPr>
          <w:rFonts w:eastAsia="Calibri"/>
          <w:lang w:val="fr-FR"/>
        </w:rPr>
        <w:t xml:space="preserve"> documente de </w:t>
      </w:r>
      <w:proofErr w:type="spellStart"/>
      <w:r w:rsidRPr="00C35BAE">
        <w:rPr>
          <w:rFonts w:eastAsia="Calibri"/>
          <w:lang w:val="fr-FR"/>
        </w:rPr>
        <w:t>monitorizare</w:t>
      </w:r>
      <w:proofErr w:type="spellEnd"/>
      <w:r w:rsidRPr="00C35BAE">
        <w:rPr>
          <w:rFonts w:eastAsia="Calibri"/>
          <w:lang w:val="fr-FR"/>
        </w:rPr>
        <w:t>;</w:t>
      </w:r>
    </w:p>
    <w:p w14:paraId="050802C3" w14:textId="77777777" w:rsidR="00C35BAE" w:rsidRPr="00C35BAE" w:rsidRDefault="00C35BAE" w:rsidP="00C35BAE">
      <w:pPr>
        <w:suppressAutoHyphens/>
        <w:jc w:val="both"/>
        <w:rPr>
          <w:rFonts w:eastAsia="Calibri"/>
          <w:lang w:val="fr-FR"/>
        </w:rPr>
      </w:pPr>
      <w:r w:rsidRPr="00C35BAE">
        <w:rPr>
          <w:rFonts w:eastAsia="Calibri"/>
          <w:lang w:val="fr-FR"/>
        </w:rPr>
        <w:t xml:space="preserve">   8. </w:t>
      </w:r>
      <w:proofErr w:type="spellStart"/>
      <w:r w:rsidRPr="00C35BAE">
        <w:rPr>
          <w:rFonts w:eastAsia="Calibri"/>
          <w:lang w:val="fr-FR"/>
        </w:rPr>
        <w:t>acord</w:t>
      </w:r>
      <w:proofErr w:type="spellEnd"/>
      <w:r w:rsidRPr="00C35BAE">
        <w:rPr>
          <w:rFonts w:eastAsia="Calibri"/>
          <w:lang w:val="fr-FR"/>
        </w:rPr>
        <w:t xml:space="preserve"> de </w:t>
      </w:r>
      <w:proofErr w:type="spellStart"/>
      <w:r w:rsidRPr="00C35BAE">
        <w:rPr>
          <w:rFonts w:eastAsia="Calibri"/>
          <w:lang w:val="fr-FR"/>
        </w:rPr>
        <w:t>prelucrare</w:t>
      </w:r>
      <w:proofErr w:type="spellEnd"/>
      <w:r w:rsidRPr="00C35BAE">
        <w:rPr>
          <w:rFonts w:eastAsia="Calibri"/>
          <w:lang w:val="fr-FR"/>
        </w:rPr>
        <w:t xml:space="preserve"> a </w:t>
      </w:r>
      <w:proofErr w:type="spellStart"/>
      <w:r w:rsidRPr="00C35BAE">
        <w:rPr>
          <w:rFonts w:eastAsia="Calibri"/>
          <w:lang w:val="fr-FR"/>
        </w:rPr>
        <w:t>datelor</w:t>
      </w:r>
      <w:proofErr w:type="spellEnd"/>
      <w:r w:rsidRPr="00C35BAE">
        <w:rPr>
          <w:rFonts w:eastAsia="Calibri"/>
          <w:lang w:val="fr-FR"/>
        </w:rPr>
        <w:t xml:space="preserve"> </w:t>
      </w:r>
      <w:proofErr w:type="spellStart"/>
      <w:r w:rsidRPr="00C35BAE">
        <w:rPr>
          <w:rFonts w:eastAsia="Calibri"/>
          <w:lang w:val="fr-FR"/>
        </w:rPr>
        <w:t>beneficiarului</w:t>
      </w:r>
      <w:proofErr w:type="spellEnd"/>
      <w:r w:rsidRPr="00C35BAE">
        <w:rPr>
          <w:rFonts w:eastAsia="Calibri"/>
          <w:lang w:val="fr-FR"/>
        </w:rPr>
        <w:t>.</w:t>
      </w:r>
    </w:p>
    <w:p w14:paraId="1F5E9B27" w14:textId="77777777" w:rsidR="00C35BAE" w:rsidRPr="00C35BAE" w:rsidRDefault="00C35BAE" w:rsidP="00C35BAE">
      <w:pPr>
        <w:suppressAutoHyphens/>
        <w:spacing w:line="276" w:lineRule="auto"/>
        <w:jc w:val="both"/>
        <w:rPr>
          <w:lang w:val="pt-BR"/>
        </w:rPr>
      </w:pPr>
    </w:p>
    <w:p w14:paraId="0B72F65F" w14:textId="77777777" w:rsidR="00C35BAE" w:rsidRPr="00C35BAE" w:rsidRDefault="00C35BAE" w:rsidP="00C35BAE">
      <w:pPr>
        <w:suppressAutoHyphens/>
        <w:spacing w:line="276" w:lineRule="auto"/>
        <w:jc w:val="both"/>
        <w:rPr>
          <w:lang w:val="da-DK"/>
        </w:rPr>
      </w:pPr>
      <w:r w:rsidRPr="00C35BAE">
        <w:rPr>
          <w:lang w:val="da-DK"/>
        </w:rPr>
        <w:t>(6) Criteriile de eligibilitate prevăzute de reglementările legale în vigoare cu privire la acordarea de servicii sociale pentru categoriile de persoane vulnerabile, prevăzute la art. 1 alin. (4) din Hotărârea Guvernului nr. 268/2026:</w:t>
      </w:r>
    </w:p>
    <w:p w14:paraId="54624DC3" w14:textId="77777777" w:rsidR="00C35BAE" w:rsidRPr="00C35BAE" w:rsidRDefault="00C35BAE" w:rsidP="00C35BAE">
      <w:pPr>
        <w:suppressAutoHyphens/>
        <w:jc w:val="both"/>
        <w:rPr>
          <w:rFonts w:eastAsia="Calibri"/>
          <w:lang w:val="ro-RO"/>
        </w:rPr>
      </w:pPr>
      <w:r w:rsidRPr="00C35BAE">
        <w:rPr>
          <w:lang w:val="da-DK"/>
        </w:rPr>
        <w:t xml:space="preserve"> </w:t>
      </w:r>
      <w:r w:rsidRPr="00C35BAE">
        <w:rPr>
          <w:rFonts w:eastAsia="Calibri"/>
          <w:lang w:val="ro-RO"/>
        </w:rPr>
        <w:t xml:space="preserve">   • a) </w:t>
      </w:r>
      <w:proofErr w:type="spellStart"/>
      <w:r w:rsidRPr="00C35BAE">
        <w:rPr>
          <w:rFonts w:eastAsia="Calibri"/>
          <w:lang w:val="ro-RO"/>
        </w:rPr>
        <w:t>adulţi</w:t>
      </w:r>
      <w:proofErr w:type="spellEnd"/>
      <w:r w:rsidRPr="00C35BAE">
        <w:rPr>
          <w:rFonts w:eastAsia="Calibri"/>
          <w:lang w:val="ro-RO"/>
        </w:rPr>
        <w:t xml:space="preserve">/ femei, persoane autonome care nu sunt diagnosticate cu boli cronice sau contagioase cu vârsta între 18-65 ani victime ale </w:t>
      </w:r>
      <w:proofErr w:type="spellStart"/>
      <w:r w:rsidRPr="00C35BAE">
        <w:rPr>
          <w:rFonts w:eastAsia="Calibri"/>
          <w:lang w:val="ro-RO"/>
        </w:rPr>
        <w:t>violenţei</w:t>
      </w:r>
      <w:proofErr w:type="spellEnd"/>
      <w:r w:rsidRPr="00C35BAE">
        <w:rPr>
          <w:rFonts w:eastAsia="Calibri"/>
          <w:lang w:val="ro-RO"/>
        </w:rPr>
        <w:t xml:space="preserve"> domestice cu domiciliul/reședința în România;</w:t>
      </w:r>
    </w:p>
    <w:p w14:paraId="5A4E14F8" w14:textId="77777777" w:rsidR="00C35BAE" w:rsidRPr="00C35BAE" w:rsidRDefault="00C35BAE" w:rsidP="00C35BAE">
      <w:pPr>
        <w:suppressAutoHyphens/>
        <w:ind w:firstLine="180"/>
        <w:jc w:val="both"/>
        <w:rPr>
          <w:rFonts w:eastAsia="Calibri"/>
          <w:lang w:val="ro-RO"/>
        </w:rPr>
      </w:pPr>
      <w:r w:rsidRPr="00C35BAE">
        <w:rPr>
          <w:rFonts w:eastAsia="Calibri"/>
          <w:lang w:val="ro-RO"/>
        </w:rPr>
        <w:t xml:space="preserve">   • b) cupluri părinte/reprezentant legal-copil.</w:t>
      </w:r>
    </w:p>
    <w:p w14:paraId="62A878EE" w14:textId="59E30714" w:rsidR="00C35BAE" w:rsidRPr="007F3E2E" w:rsidRDefault="00C35BAE" w:rsidP="007F3E2E">
      <w:pPr>
        <w:suppressAutoHyphens/>
        <w:jc w:val="both"/>
        <w:rPr>
          <w:rFonts w:eastAsia="Calibri"/>
          <w:lang w:val="ro-RO"/>
        </w:rPr>
      </w:pPr>
      <w:r w:rsidRPr="00C35BAE">
        <w:rPr>
          <w:rFonts w:eastAsia="Calibri"/>
          <w:lang w:val="ro-RO"/>
        </w:rPr>
        <w:t xml:space="preserve">Cuplul părinte/reprezentant legal-copil, denumit în continuare părinte-copil, se referă la părintele victimă împreună cu copilul sau copiii săi, care pot fi victime la rândul lor </w:t>
      </w:r>
      <w:proofErr w:type="spellStart"/>
      <w:r w:rsidRPr="00C35BAE">
        <w:rPr>
          <w:rFonts w:eastAsia="Calibri"/>
          <w:lang w:val="ro-RO"/>
        </w:rPr>
        <w:t>şi</w:t>
      </w:r>
      <w:proofErr w:type="spellEnd"/>
      <w:r w:rsidRPr="00C35BAE">
        <w:rPr>
          <w:rFonts w:eastAsia="Calibri"/>
          <w:lang w:val="ro-RO"/>
        </w:rPr>
        <w:t xml:space="preserve">/sau martori. </w:t>
      </w:r>
    </w:p>
    <w:p w14:paraId="74343F24" w14:textId="77777777" w:rsidR="00C35BAE" w:rsidRPr="00C35BAE" w:rsidRDefault="00C35BAE" w:rsidP="00C35BAE">
      <w:pPr>
        <w:suppressAutoHyphens/>
        <w:spacing w:line="276" w:lineRule="auto"/>
        <w:jc w:val="both"/>
        <w:rPr>
          <w:lang w:val="ro-RO"/>
        </w:rPr>
      </w:pPr>
      <w:r w:rsidRPr="00C35BAE">
        <w:rPr>
          <w:lang w:val="ro-RO"/>
        </w:rPr>
        <w:t xml:space="preserve">(7) Condițiile de încetare a serviciilor: </w:t>
      </w:r>
    </w:p>
    <w:p w14:paraId="136736FA" w14:textId="77777777" w:rsidR="00C35BAE" w:rsidRPr="00C35BAE" w:rsidRDefault="00C35BAE" w:rsidP="00C35BAE">
      <w:pPr>
        <w:tabs>
          <w:tab w:val="left" w:pos="450"/>
          <w:tab w:val="left" w:pos="1080"/>
        </w:tabs>
        <w:suppressAutoHyphens/>
        <w:contextualSpacing/>
        <w:jc w:val="both"/>
        <w:rPr>
          <w:lang w:val="ro-RO"/>
        </w:rPr>
      </w:pPr>
      <w:r w:rsidRPr="00C35BAE">
        <w:rPr>
          <w:rFonts w:eastAsia="Calibri"/>
          <w:bCs/>
          <w:lang w:val="ro-RO"/>
        </w:rPr>
        <w:t>Condiții de încetare a serviciilor sociale furnizate în Locuința protejată „</w:t>
      </w:r>
      <w:proofErr w:type="spellStart"/>
      <w:r w:rsidRPr="00C35BAE">
        <w:rPr>
          <w:rFonts w:eastAsia="Calibri"/>
          <w:bCs/>
          <w:lang w:val="ro-RO"/>
        </w:rPr>
        <w:t>VENUS”pentru</w:t>
      </w:r>
      <w:proofErr w:type="spellEnd"/>
      <w:r w:rsidRPr="00C35BAE">
        <w:rPr>
          <w:rFonts w:eastAsia="Calibri"/>
          <w:bCs/>
          <w:lang w:val="ro-RO"/>
        </w:rPr>
        <w:t xml:space="preserve"> persoanele victime ale violenței domestice Satu Mare:</w:t>
      </w:r>
    </w:p>
    <w:p w14:paraId="79B4C1B3" w14:textId="77777777" w:rsidR="00C35BAE" w:rsidRPr="00C35BAE" w:rsidRDefault="00C35BAE" w:rsidP="00C35BAE">
      <w:pPr>
        <w:numPr>
          <w:ilvl w:val="0"/>
          <w:numId w:val="19"/>
        </w:numPr>
        <w:tabs>
          <w:tab w:val="left" w:pos="450"/>
        </w:tabs>
        <w:suppressAutoHyphens/>
        <w:ind w:left="0" w:right="325" w:firstLine="0"/>
        <w:contextualSpacing/>
        <w:jc w:val="both"/>
        <w:rPr>
          <w:rFonts w:eastAsia="Calibri"/>
          <w:lang w:val="es-ES_tradnl"/>
        </w:rPr>
      </w:pPr>
      <w:proofErr w:type="spellStart"/>
      <w:r w:rsidRPr="00C35BAE">
        <w:rPr>
          <w:rFonts w:eastAsia="Calibri"/>
          <w:lang w:val="es-ES_tradnl"/>
        </w:rPr>
        <w:t>încetarea</w:t>
      </w:r>
      <w:proofErr w:type="spellEnd"/>
      <w:r w:rsidRPr="00C35BAE">
        <w:rPr>
          <w:rFonts w:eastAsia="Calibri"/>
          <w:lang w:val="es-ES_tradnl"/>
        </w:rPr>
        <w:t xml:space="preserve"> </w:t>
      </w:r>
      <w:proofErr w:type="spellStart"/>
      <w:r w:rsidRPr="00C35BAE">
        <w:rPr>
          <w:rFonts w:eastAsia="Calibri"/>
          <w:lang w:val="es-ES_tradnl"/>
        </w:rPr>
        <w:t>frecventării</w:t>
      </w:r>
      <w:proofErr w:type="spellEnd"/>
      <w:r w:rsidRPr="00C35BAE">
        <w:rPr>
          <w:rFonts w:eastAsia="Calibri"/>
          <w:lang w:val="es-ES_tradnl"/>
        </w:rPr>
        <w:t xml:space="preserve"> </w:t>
      </w:r>
      <w:proofErr w:type="spellStart"/>
      <w:r w:rsidRPr="00C35BAE">
        <w:rPr>
          <w:rFonts w:eastAsia="Calibri"/>
          <w:lang w:val="es-ES_tradnl"/>
        </w:rPr>
        <w:t>locuinței</w:t>
      </w:r>
      <w:proofErr w:type="spellEnd"/>
      <w:r w:rsidRPr="00C35BAE">
        <w:rPr>
          <w:rFonts w:eastAsia="Calibri"/>
          <w:lang w:val="es-ES_tradnl"/>
        </w:rPr>
        <w:t xml:space="preserve"> </w:t>
      </w:r>
      <w:proofErr w:type="spellStart"/>
      <w:r w:rsidRPr="00C35BAE">
        <w:rPr>
          <w:rFonts w:eastAsia="Calibri"/>
          <w:lang w:val="es-ES_tradnl"/>
        </w:rPr>
        <w:t>protejate</w:t>
      </w:r>
      <w:proofErr w:type="spellEnd"/>
      <w:r w:rsidRPr="00C35BAE">
        <w:rPr>
          <w:rFonts w:eastAsia="Calibri"/>
          <w:lang w:val="es-ES_tradnl"/>
        </w:rPr>
        <w:t xml:space="preserve"> de </w:t>
      </w:r>
      <w:proofErr w:type="spellStart"/>
      <w:r w:rsidRPr="00C35BAE">
        <w:rPr>
          <w:rFonts w:eastAsia="Calibri"/>
          <w:lang w:val="es-ES_tradnl"/>
        </w:rPr>
        <w:t>către</w:t>
      </w:r>
      <w:proofErr w:type="spellEnd"/>
      <w:r w:rsidRPr="00C35BAE">
        <w:rPr>
          <w:rFonts w:eastAsia="Calibri"/>
          <w:lang w:val="es-ES_tradnl"/>
        </w:rPr>
        <w:t xml:space="preserve"> beneficiar, </w:t>
      </w:r>
      <w:proofErr w:type="spellStart"/>
      <w:r w:rsidRPr="00C35BAE">
        <w:rPr>
          <w:rFonts w:eastAsia="Calibri"/>
          <w:lang w:val="es-ES_tradnl"/>
        </w:rPr>
        <w:t>prin</w:t>
      </w:r>
      <w:proofErr w:type="spellEnd"/>
      <w:r w:rsidRPr="00C35BAE">
        <w:rPr>
          <w:rFonts w:eastAsia="Calibri"/>
          <w:lang w:val="es-ES_tradnl"/>
        </w:rPr>
        <w:t xml:space="preserve"> proprie </w:t>
      </w:r>
      <w:proofErr w:type="spellStart"/>
      <w:r w:rsidRPr="00C35BAE">
        <w:rPr>
          <w:rFonts w:eastAsia="Calibri"/>
          <w:lang w:val="es-ES_tradnl"/>
        </w:rPr>
        <w:t>voinţă</w:t>
      </w:r>
      <w:proofErr w:type="spellEnd"/>
      <w:r w:rsidRPr="00C35BAE">
        <w:rPr>
          <w:rFonts w:eastAsia="Calibri"/>
          <w:lang w:val="es-ES_tradnl"/>
        </w:rPr>
        <w:t xml:space="preserve"> (</w:t>
      </w:r>
      <w:proofErr w:type="spellStart"/>
      <w:r w:rsidRPr="00C35BAE">
        <w:rPr>
          <w:rFonts w:eastAsia="Calibri"/>
          <w:lang w:val="es-ES_tradnl"/>
        </w:rPr>
        <w:t>încetare</w:t>
      </w:r>
      <w:proofErr w:type="spellEnd"/>
      <w:r w:rsidRPr="00C35BAE">
        <w:rPr>
          <w:rFonts w:eastAsia="Calibri"/>
          <w:lang w:val="es-ES_tradnl"/>
        </w:rPr>
        <w:t xml:space="preserve">); </w:t>
      </w:r>
    </w:p>
    <w:p w14:paraId="2677E8AA" w14:textId="77777777" w:rsidR="00C35BAE" w:rsidRPr="00C35BAE" w:rsidRDefault="00C35BAE" w:rsidP="00C35BAE">
      <w:pPr>
        <w:numPr>
          <w:ilvl w:val="0"/>
          <w:numId w:val="19"/>
        </w:numPr>
        <w:tabs>
          <w:tab w:val="left" w:pos="450"/>
        </w:tabs>
        <w:suppressAutoHyphens/>
        <w:ind w:left="0" w:firstLine="0"/>
        <w:contextualSpacing/>
        <w:rPr>
          <w:rFonts w:eastAsia="Calibri"/>
          <w:lang w:val="fr-FR"/>
        </w:rPr>
      </w:pPr>
      <w:r w:rsidRPr="00C35BAE">
        <w:rPr>
          <w:rFonts w:eastAsia="Calibri"/>
          <w:lang w:val="fr-FR"/>
        </w:rPr>
        <w:t xml:space="preserve">la </w:t>
      </w:r>
      <w:proofErr w:type="spellStart"/>
      <w:r w:rsidRPr="00C35BAE">
        <w:rPr>
          <w:rFonts w:eastAsia="Calibri"/>
          <w:lang w:val="fr-FR"/>
        </w:rPr>
        <w:t>expirarea</w:t>
      </w:r>
      <w:proofErr w:type="spellEnd"/>
      <w:r w:rsidRPr="00C35BAE">
        <w:rPr>
          <w:rFonts w:eastAsia="Calibri"/>
          <w:lang w:val="fr-FR"/>
        </w:rPr>
        <w:t xml:space="preserve"> </w:t>
      </w:r>
      <w:proofErr w:type="spellStart"/>
      <w:r w:rsidRPr="00C35BAE">
        <w:rPr>
          <w:rFonts w:eastAsia="Calibri"/>
          <w:lang w:val="fr-FR"/>
        </w:rPr>
        <w:t>duratei</w:t>
      </w:r>
      <w:proofErr w:type="spellEnd"/>
      <w:r w:rsidRPr="00C35BAE">
        <w:rPr>
          <w:rFonts w:eastAsia="Calibri"/>
          <w:lang w:val="fr-FR"/>
        </w:rPr>
        <w:t xml:space="preserve"> </w:t>
      </w:r>
      <w:proofErr w:type="spellStart"/>
      <w:r w:rsidRPr="00C35BAE">
        <w:rPr>
          <w:rFonts w:eastAsia="Calibri"/>
          <w:lang w:val="fr-FR"/>
        </w:rPr>
        <w:t>pentru</w:t>
      </w:r>
      <w:proofErr w:type="spellEnd"/>
      <w:r w:rsidRPr="00C35BAE">
        <w:rPr>
          <w:rFonts w:eastAsia="Calibri"/>
          <w:lang w:val="fr-FR"/>
        </w:rPr>
        <w:t xml:space="preserve"> care a </w:t>
      </w:r>
      <w:proofErr w:type="spellStart"/>
      <w:r w:rsidRPr="00C35BAE">
        <w:rPr>
          <w:rFonts w:eastAsia="Calibri"/>
          <w:lang w:val="fr-FR"/>
        </w:rPr>
        <w:t>fost</w:t>
      </w:r>
      <w:proofErr w:type="spellEnd"/>
      <w:r w:rsidRPr="00C35BAE">
        <w:rPr>
          <w:rFonts w:eastAsia="Calibri"/>
          <w:lang w:val="fr-FR"/>
        </w:rPr>
        <w:t xml:space="preserve"> </w:t>
      </w:r>
      <w:proofErr w:type="spellStart"/>
      <w:r w:rsidRPr="00C35BAE">
        <w:rPr>
          <w:rFonts w:eastAsia="Calibri"/>
          <w:lang w:val="fr-FR"/>
        </w:rPr>
        <w:t>încheiat</w:t>
      </w:r>
      <w:proofErr w:type="spellEnd"/>
      <w:r w:rsidRPr="00C35BAE">
        <w:rPr>
          <w:rFonts w:eastAsia="Calibri"/>
          <w:lang w:val="fr-FR"/>
        </w:rPr>
        <w:t xml:space="preserve"> </w:t>
      </w:r>
      <w:proofErr w:type="spellStart"/>
      <w:r w:rsidRPr="00C35BAE">
        <w:rPr>
          <w:rFonts w:eastAsia="Calibri"/>
          <w:lang w:val="fr-FR"/>
        </w:rPr>
        <w:t>contractul</w:t>
      </w:r>
      <w:proofErr w:type="spellEnd"/>
      <w:r w:rsidRPr="00C35BAE">
        <w:rPr>
          <w:rFonts w:eastAsia="Calibri"/>
          <w:lang w:val="fr-FR"/>
        </w:rPr>
        <w:t xml:space="preserve"> </w:t>
      </w:r>
      <w:proofErr w:type="spellStart"/>
      <w:r w:rsidRPr="00C35BAE">
        <w:rPr>
          <w:rFonts w:eastAsia="Calibri"/>
          <w:lang w:val="fr-FR"/>
        </w:rPr>
        <w:t>pentru</w:t>
      </w:r>
      <w:proofErr w:type="spellEnd"/>
      <w:r w:rsidRPr="00C35BAE">
        <w:rPr>
          <w:rFonts w:eastAsia="Calibri"/>
          <w:lang w:val="fr-FR"/>
        </w:rPr>
        <w:t xml:space="preserve"> </w:t>
      </w:r>
      <w:proofErr w:type="spellStart"/>
      <w:r w:rsidRPr="00C35BAE">
        <w:rPr>
          <w:rFonts w:eastAsia="Calibri"/>
          <w:lang w:val="fr-FR"/>
        </w:rPr>
        <w:t>acordarea</w:t>
      </w:r>
      <w:proofErr w:type="spellEnd"/>
      <w:r w:rsidRPr="00C35BAE">
        <w:rPr>
          <w:rFonts w:eastAsia="Calibri"/>
          <w:lang w:val="fr-FR"/>
        </w:rPr>
        <w:t xml:space="preserve"> de </w:t>
      </w:r>
      <w:proofErr w:type="spellStart"/>
      <w:r w:rsidRPr="00C35BAE">
        <w:rPr>
          <w:rFonts w:eastAsia="Calibri"/>
          <w:lang w:val="fr-FR"/>
        </w:rPr>
        <w:t>servicii</w:t>
      </w:r>
      <w:proofErr w:type="spellEnd"/>
      <w:r w:rsidRPr="00C35BAE">
        <w:rPr>
          <w:rFonts w:eastAsia="Calibri"/>
          <w:lang w:val="fr-FR"/>
        </w:rPr>
        <w:t xml:space="preserve"> sociale;</w:t>
      </w:r>
    </w:p>
    <w:p w14:paraId="61258651" w14:textId="77777777" w:rsidR="00C35BAE" w:rsidRPr="00C35BAE" w:rsidRDefault="00C35BAE" w:rsidP="00C35BAE">
      <w:pPr>
        <w:tabs>
          <w:tab w:val="left" w:pos="450"/>
        </w:tabs>
        <w:suppressAutoHyphens/>
        <w:ind w:right="325"/>
        <w:contextualSpacing/>
        <w:jc w:val="both"/>
        <w:rPr>
          <w:rFonts w:eastAsia="Calibri"/>
          <w:lang w:val="pt-PT"/>
        </w:rPr>
      </w:pPr>
      <w:r w:rsidRPr="00C35BAE">
        <w:rPr>
          <w:rFonts w:eastAsia="Calibri"/>
          <w:lang w:val="pt-PT"/>
        </w:rPr>
        <w:t>c)   prin acordul părţilor privind încetarea contractului;</w:t>
      </w:r>
    </w:p>
    <w:p w14:paraId="779EB2FB" w14:textId="77777777" w:rsidR="00C35BAE" w:rsidRPr="00C35BAE" w:rsidRDefault="00C35BAE" w:rsidP="00C35BAE">
      <w:pPr>
        <w:tabs>
          <w:tab w:val="left" w:pos="450"/>
        </w:tabs>
        <w:suppressAutoHyphens/>
        <w:ind w:right="325"/>
        <w:contextualSpacing/>
        <w:jc w:val="both"/>
        <w:rPr>
          <w:rFonts w:eastAsia="Calibri"/>
        </w:rPr>
      </w:pPr>
      <w:r w:rsidRPr="00C35BAE">
        <w:rPr>
          <w:rFonts w:eastAsia="Calibri"/>
        </w:rPr>
        <w:t xml:space="preserve">d)   </w:t>
      </w:r>
      <w:proofErr w:type="spellStart"/>
      <w:r w:rsidRPr="00C35BAE">
        <w:rPr>
          <w:rFonts w:eastAsia="Calibri"/>
        </w:rPr>
        <w:t>internarea</w:t>
      </w:r>
      <w:proofErr w:type="spellEnd"/>
      <w:r w:rsidRPr="00C35BAE">
        <w:rPr>
          <w:rFonts w:eastAsia="Calibri"/>
        </w:rPr>
        <w:t xml:space="preserve"> </w:t>
      </w:r>
      <w:proofErr w:type="spellStart"/>
      <w:r w:rsidRPr="00C35BAE">
        <w:rPr>
          <w:rFonts w:eastAsia="Calibri"/>
        </w:rPr>
        <w:t>în</w:t>
      </w:r>
      <w:proofErr w:type="spellEnd"/>
      <w:r w:rsidRPr="00C35BAE">
        <w:rPr>
          <w:rFonts w:eastAsia="Calibri"/>
        </w:rPr>
        <w:t xml:space="preserve"> spital, </w:t>
      </w:r>
      <w:proofErr w:type="spellStart"/>
      <w:r w:rsidRPr="00C35BAE">
        <w:rPr>
          <w:rFonts w:eastAsia="Calibri"/>
        </w:rPr>
        <w:t>în</w:t>
      </w:r>
      <w:proofErr w:type="spellEnd"/>
      <w:r w:rsidRPr="00C35BAE">
        <w:rPr>
          <w:rFonts w:eastAsia="Calibri"/>
        </w:rPr>
        <w:t xml:space="preserve"> </w:t>
      </w:r>
      <w:proofErr w:type="spellStart"/>
      <w:r w:rsidRPr="00C35BAE">
        <w:rPr>
          <w:rFonts w:eastAsia="Calibri"/>
        </w:rPr>
        <w:t>baza</w:t>
      </w:r>
      <w:proofErr w:type="spellEnd"/>
      <w:r w:rsidRPr="00C35BAE">
        <w:rPr>
          <w:rFonts w:eastAsia="Calibri"/>
        </w:rPr>
        <w:t xml:space="preserve"> </w:t>
      </w:r>
      <w:proofErr w:type="spellStart"/>
      <w:r w:rsidRPr="00C35BAE">
        <w:rPr>
          <w:rFonts w:eastAsia="Calibri"/>
        </w:rPr>
        <w:t>recomandărilor</w:t>
      </w:r>
      <w:proofErr w:type="spellEnd"/>
      <w:r w:rsidRPr="00C35BAE">
        <w:rPr>
          <w:rFonts w:eastAsia="Calibri"/>
        </w:rPr>
        <w:t xml:space="preserve"> </w:t>
      </w:r>
      <w:proofErr w:type="spellStart"/>
      <w:r w:rsidRPr="00C35BAE">
        <w:rPr>
          <w:rFonts w:eastAsia="Calibri"/>
        </w:rPr>
        <w:t>medicale</w:t>
      </w:r>
      <w:proofErr w:type="spellEnd"/>
      <w:r w:rsidRPr="00C35BAE">
        <w:rPr>
          <w:rFonts w:eastAsia="Calibri"/>
        </w:rPr>
        <w:t xml:space="preserve">; </w:t>
      </w:r>
    </w:p>
    <w:p w14:paraId="1E45340F" w14:textId="77777777" w:rsidR="00C35BAE" w:rsidRPr="00C35BAE" w:rsidRDefault="00C35BAE" w:rsidP="00C35BAE">
      <w:pPr>
        <w:numPr>
          <w:ilvl w:val="0"/>
          <w:numId w:val="20"/>
        </w:numPr>
        <w:tabs>
          <w:tab w:val="left" w:pos="450"/>
          <w:tab w:val="left" w:pos="720"/>
        </w:tabs>
        <w:suppressAutoHyphens/>
        <w:ind w:left="0" w:right="325" w:firstLine="0"/>
        <w:contextualSpacing/>
        <w:jc w:val="both"/>
        <w:rPr>
          <w:rFonts w:eastAsia="Calibri"/>
          <w:lang w:val="fr-FR"/>
        </w:rPr>
      </w:pPr>
      <w:proofErr w:type="spellStart"/>
      <w:r w:rsidRPr="00C35BAE">
        <w:rPr>
          <w:rFonts w:eastAsia="Calibri"/>
          <w:lang w:val="fr-FR"/>
        </w:rPr>
        <w:t>transferul</w:t>
      </w:r>
      <w:proofErr w:type="spellEnd"/>
      <w:r w:rsidRPr="00C35BAE">
        <w:rPr>
          <w:rFonts w:eastAsia="Calibri"/>
          <w:lang w:val="fr-FR"/>
        </w:rPr>
        <w:t xml:space="preserve"> la o </w:t>
      </w:r>
      <w:proofErr w:type="spellStart"/>
      <w:r w:rsidRPr="00C35BAE">
        <w:rPr>
          <w:rFonts w:eastAsia="Calibri"/>
          <w:lang w:val="fr-FR"/>
        </w:rPr>
        <w:t>instituţie</w:t>
      </w:r>
      <w:proofErr w:type="spellEnd"/>
      <w:r w:rsidRPr="00C35BAE">
        <w:rPr>
          <w:rFonts w:eastAsia="Calibri"/>
          <w:lang w:val="fr-FR"/>
        </w:rPr>
        <w:t xml:space="preserve"> </w:t>
      </w:r>
      <w:proofErr w:type="spellStart"/>
      <w:r w:rsidRPr="00C35BAE">
        <w:rPr>
          <w:rFonts w:eastAsia="Calibri"/>
          <w:lang w:val="fr-FR"/>
        </w:rPr>
        <w:t>specializată</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scopul</w:t>
      </w:r>
      <w:proofErr w:type="spellEnd"/>
      <w:r w:rsidRPr="00C35BAE">
        <w:rPr>
          <w:rFonts w:eastAsia="Calibri"/>
          <w:lang w:val="fr-FR"/>
        </w:rPr>
        <w:t xml:space="preserve"> </w:t>
      </w:r>
      <w:proofErr w:type="spellStart"/>
      <w:r w:rsidRPr="00C35BAE">
        <w:rPr>
          <w:rFonts w:eastAsia="Calibri"/>
          <w:lang w:val="fr-FR"/>
        </w:rPr>
        <w:t>efectuării</w:t>
      </w:r>
      <w:proofErr w:type="spellEnd"/>
      <w:r w:rsidRPr="00C35BAE">
        <w:rPr>
          <w:rFonts w:eastAsia="Calibri"/>
          <w:lang w:val="fr-FR"/>
        </w:rPr>
        <w:t xml:space="preserve"> </w:t>
      </w:r>
      <w:proofErr w:type="spellStart"/>
      <w:r w:rsidRPr="00C35BAE">
        <w:rPr>
          <w:rFonts w:eastAsia="Calibri"/>
          <w:lang w:val="fr-FR"/>
        </w:rPr>
        <w:t>unor</w:t>
      </w:r>
      <w:proofErr w:type="spellEnd"/>
      <w:r w:rsidRPr="00C35BAE">
        <w:rPr>
          <w:rFonts w:eastAsia="Calibri"/>
          <w:lang w:val="fr-FR"/>
        </w:rPr>
        <w:t xml:space="preserve"> </w:t>
      </w:r>
      <w:proofErr w:type="spellStart"/>
      <w:r w:rsidRPr="00C35BAE">
        <w:rPr>
          <w:rFonts w:eastAsia="Calibri"/>
          <w:lang w:val="fr-FR"/>
        </w:rPr>
        <w:t>terapii</w:t>
      </w:r>
      <w:proofErr w:type="spellEnd"/>
      <w:r w:rsidRPr="00C35BAE">
        <w:rPr>
          <w:rFonts w:eastAsia="Calibri"/>
          <w:lang w:val="fr-FR"/>
        </w:rPr>
        <w:t xml:space="preserve"> </w:t>
      </w:r>
      <w:proofErr w:type="spellStart"/>
      <w:r w:rsidRPr="00C35BAE">
        <w:rPr>
          <w:rFonts w:eastAsia="Calibri"/>
          <w:lang w:val="fr-FR"/>
        </w:rPr>
        <w:t>sau</w:t>
      </w:r>
      <w:proofErr w:type="spellEnd"/>
      <w:r w:rsidRPr="00C35BAE">
        <w:rPr>
          <w:rFonts w:eastAsia="Calibri"/>
          <w:lang w:val="fr-FR"/>
        </w:rPr>
        <w:t xml:space="preserve"> </w:t>
      </w:r>
      <w:proofErr w:type="spellStart"/>
      <w:r w:rsidRPr="00C35BAE">
        <w:rPr>
          <w:rFonts w:eastAsia="Calibri"/>
          <w:lang w:val="fr-FR"/>
        </w:rPr>
        <w:t>programe</w:t>
      </w:r>
      <w:proofErr w:type="spellEnd"/>
      <w:r w:rsidRPr="00C35BAE">
        <w:rPr>
          <w:rFonts w:eastAsia="Calibri"/>
          <w:lang w:val="fr-FR"/>
        </w:rPr>
        <w:t xml:space="preserve"> de </w:t>
      </w:r>
      <w:proofErr w:type="spellStart"/>
      <w:r w:rsidRPr="00C35BAE">
        <w:rPr>
          <w:rFonts w:eastAsia="Calibri"/>
          <w:lang w:val="fr-FR"/>
        </w:rPr>
        <w:t>recuperare</w:t>
      </w:r>
      <w:proofErr w:type="spellEnd"/>
      <w:r w:rsidRPr="00C35BAE">
        <w:rPr>
          <w:rFonts w:eastAsia="Calibri"/>
          <w:lang w:val="fr-FR"/>
        </w:rPr>
        <w:t>/</w:t>
      </w:r>
      <w:proofErr w:type="spellStart"/>
      <w:r w:rsidRPr="00C35BAE">
        <w:rPr>
          <w:rFonts w:eastAsia="Calibri"/>
          <w:lang w:val="fr-FR"/>
        </w:rPr>
        <w:t>dezalcoolizare</w:t>
      </w:r>
      <w:proofErr w:type="spellEnd"/>
      <w:r w:rsidRPr="00C35BAE">
        <w:rPr>
          <w:rFonts w:eastAsia="Calibri"/>
          <w:lang w:val="fr-FR"/>
        </w:rPr>
        <w:t xml:space="preserve">, </w:t>
      </w:r>
      <w:proofErr w:type="spellStart"/>
      <w:r w:rsidRPr="00C35BAE">
        <w:rPr>
          <w:rFonts w:eastAsia="Calibri"/>
          <w:lang w:val="fr-FR"/>
        </w:rPr>
        <w:t>tratament</w:t>
      </w:r>
      <w:proofErr w:type="spellEnd"/>
      <w:r w:rsidRPr="00C35BAE">
        <w:rPr>
          <w:rFonts w:eastAsia="Calibri"/>
          <w:lang w:val="fr-FR"/>
        </w:rPr>
        <w:t xml:space="preserve"> </w:t>
      </w:r>
      <w:proofErr w:type="spellStart"/>
      <w:r w:rsidRPr="00C35BAE">
        <w:rPr>
          <w:rFonts w:eastAsia="Calibri"/>
          <w:lang w:val="fr-FR"/>
        </w:rPr>
        <w:t>drogo-dependență</w:t>
      </w:r>
      <w:proofErr w:type="spellEnd"/>
      <w:r w:rsidRPr="00C35BAE">
        <w:rPr>
          <w:rFonts w:eastAsia="Calibri"/>
          <w:lang w:val="fr-FR"/>
        </w:rPr>
        <w:t xml:space="preserve"> etc.; </w:t>
      </w:r>
    </w:p>
    <w:p w14:paraId="5FEAD413" w14:textId="77777777" w:rsidR="00C35BAE" w:rsidRPr="00C35BAE" w:rsidRDefault="00C35BAE" w:rsidP="00C35BAE">
      <w:pPr>
        <w:numPr>
          <w:ilvl w:val="0"/>
          <w:numId w:val="20"/>
        </w:numPr>
        <w:tabs>
          <w:tab w:val="left" w:pos="450"/>
        </w:tabs>
        <w:suppressAutoHyphens/>
        <w:ind w:left="0" w:right="325" w:firstLine="0"/>
        <w:contextualSpacing/>
        <w:jc w:val="both"/>
        <w:rPr>
          <w:rFonts w:eastAsia="Calibri"/>
          <w:lang w:val="fr-FR"/>
        </w:rPr>
      </w:pPr>
      <w:proofErr w:type="spellStart"/>
      <w:r w:rsidRPr="00C35BAE">
        <w:rPr>
          <w:rFonts w:eastAsia="Calibri"/>
          <w:lang w:val="fr-FR"/>
        </w:rPr>
        <w:t>forţa</w:t>
      </w:r>
      <w:proofErr w:type="spellEnd"/>
      <w:r w:rsidRPr="00C35BAE">
        <w:rPr>
          <w:rFonts w:eastAsia="Calibri"/>
          <w:lang w:val="fr-FR"/>
        </w:rPr>
        <w:t xml:space="preserve"> </w:t>
      </w:r>
      <w:proofErr w:type="spellStart"/>
      <w:r w:rsidRPr="00C35BAE">
        <w:rPr>
          <w:rFonts w:eastAsia="Calibri"/>
          <w:lang w:val="fr-FR"/>
        </w:rPr>
        <w:t>majoră</w:t>
      </w:r>
      <w:proofErr w:type="spellEnd"/>
      <w:r w:rsidRPr="00C35BAE">
        <w:rPr>
          <w:rFonts w:eastAsia="Calibri"/>
          <w:lang w:val="fr-FR"/>
        </w:rPr>
        <w:t xml:space="preserve"> (</w:t>
      </w:r>
      <w:proofErr w:type="spellStart"/>
      <w:r w:rsidRPr="00C35BAE">
        <w:rPr>
          <w:rFonts w:eastAsia="Calibri"/>
          <w:lang w:val="fr-FR"/>
        </w:rPr>
        <w:t>cataclisme</w:t>
      </w:r>
      <w:proofErr w:type="spellEnd"/>
      <w:r w:rsidRPr="00C35BAE">
        <w:rPr>
          <w:rFonts w:eastAsia="Calibri"/>
          <w:lang w:val="fr-FR"/>
        </w:rPr>
        <w:t xml:space="preserve"> </w:t>
      </w:r>
      <w:proofErr w:type="spellStart"/>
      <w:r w:rsidRPr="00C35BAE">
        <w:rPr>
          <w:rFonts w:eastAsia="Calibri"/>
          <w:lang w:val="fr-FR"/>
        </w:rPr>
        <w:t>naturale</w:t>
      </w:r>
      <w:proofErr w:type="spellEnd"/>
      <w:r w:rsidRPr="00C35BAE">
        <w:rPr>
          <w:rFonts w:eastAsia="Calibri"/>
          <w:lang w:val="fr-FR"/>
        </w:rPr>
        <w:t xml:space="preserve">, </w:t>
      </w:r>
      <w:proofErr w:type="spellStart"/>
      <w:r w:rsidRPr="00C35BAE">
        <w:rPr>
          <w:rFonts w:eastAsia="Calibri"/>
          <w:lang w:val="fr-FR"/>
        </w:rPr>
        <w:t>incendii</w:t>
      </w:r>
      <w:proofErr w:type="spellEnd"/>
      <w:r w:rsidRPr="00C35BAE">
        <w:rPr>
          <w:rFonts w:eastAsia="Calibri"/>
          <w:lang w:val="fr-FR"/>
        </w:rPr>
        <w:t xml:space="preserve">, </w:t>
      </w:r>
      <w:proofErr w:type="spellStart"/>
      <w:r w:rsidRPr="00C35BAE">
        <w:rPr>
          <w:rFonts w:eastAsia="Calibri"/>
          <w:lang w:val="fr-FR"/>
        </w:rPr>
        <w:t>apariţia</w:t>
      </w:r>
      <w:proofErr w:type="spellEnd"/>
      <w:r w:rsidRPr="00C35BAE">
        <w:rPr>
          <w:rFonts w:eastAsia="Calibri"/>
          <w:lang w:val="fr-FR"/>
        </w:rPr>
        <w:t xml:space="preserve"> </w:t>
      </w:r>
      <w:proofErr w:type="spellStart"/>
      <w:r w:rsidRPr="00C35BAE">
        <w:rPr>
          <w:rFonts w:eastAsia="Calibri"/>
          <w:lang w:val="fr-FR"/>
        </w:rPr>
        <w:t>unui</w:t>
      </w:r>
      <w:proofErr w:type="spellEnd"/>
      <w:r w:rsidRPr="00C35BAE">
        <w:rPr>
          <w:rFonts w:eastAsia="Calibri"/>
          <w:lang w:val="fr-FR"/>
        </w:rPr>
        <w:t xml:space="preserve"> </w:t>
      </w:r>
      <w:proofErr w:type="spellStart"/>
      <w:r w:rsidRPr="00C35BAE">
        <w:rPr>
          <w:rFonts w:eastAsia="Calibri"/>
          <w:lang w:val="fr-FR"/>
        </w:rPr>
        <w:t>focar</w:t>
      </w:r>
      <w:proofErr w:type="spellEnd"/>
      <w:r w:rsidRPr="00C35BAE">
        <w:rPr>
          <w:rFonts w:eastAsia="Calibri"/>
          <w:lang w:val="fr-FR"/>
        </w:rPr>
        <w:t xml:space="preserve"> de </w:t>
      </w:r>
      <w:proofErr w:type="spellStart"/>
      <w:r w:rsidRPr="00C35BAE">
        <w:rPr>
          <w:rFonts w:eastAsia="Calibri"/>
          <w:lang w:val="fr-FR"/>
        </w:rPr>
        <w:t>infecţie</w:t>
      </w:r>
      <w:proofErr w:type="spellEnd"/>
      <w:r w:rsidRPr="00C35BAE">
        <w:rPr>
          <w:rFonts w:eastAsia="Calibri"/>
          <w:lang w:val="fr-FR"/>
        </w:rPr>
        <w:t xml:space="preserve">, </w:t>
      </w:r>
      <w:proofErr w:type="spellStart"/>
      <w:r w:rsidRPr="00C35BAE">
        <w:rPr>
          <w:rFonts w:eastAsia="Calibri"/>
          <w:lang w:val="fr-FR"/>
        </w:rPr>
        <w:t>sistarea</w:t>
      </w:r>
      <w:proofErr w:type="spellEnd"/>
      <w:r w:rsidRPr="00C35BAE">
        <w:rPr>
          <w:rFonts w:eastAsia="Calibri"/>
          <w:lang w:val="fr-FR"/>
        </w:rPr>
        <w:t xml:space="preserve"> </w:t>
      </w:r>
      <w:proofErr w:type="spellStart"/>
      <w:r w:rsidRPr="00C35BAE">
        <w:rPr>
          <w:rFonts w:eastAsia="Calibri"/>
          <w:lang w:val="fr-FR"/>
        </w:rPr>
        <w:t>licenţei</w:t>
      </w:r>
      <w:proofErr w:type="spellEnd"/>
      <w:r w:rsidRPr="00C35BAE">
        <w:rPr>
          <w:rFonts w:eastAsia="Calibri"/>
          <w:lang w:val="fr-FR"/>
        </w:rPr>
        <w:t xml:space="preserve"> de </w:t>
      </w:r>
      <w:proofErr w:type="spellStart"/>
      <w:r w:rsidRPr="00C35BAE">
        <w:rPr>
          <w:rFonts w:eastAsia="Calibri"/>
          <w:lang w:val="fr-FR"/>
        </w:rPr>
        <w:t>funcţionare</w:t>
      </w:r>
      <w:proofErr w:type="spellEnd"/>
      <w:r w:rsidRPr="00C35BAE">
        <w:rPr>
          <w:rFonts w:eastAsia="Calibri"/>
          <w:lang w:val="fr-FR"/>
        </w:rPr>
        <w:t xml:space="preserve"> a </w:t>
      </w:r>
      <w:proofErr w:type="spellStart"/>
      <w:r w:rsidRPr="00C35BAE">
        <w:rPr>
          <w:rFonts w:eastAsia="Calibri"/>
          <w:lang w:val="fr-FR"/>
        </w:rPr>
        <w:t>locuinței</w:t>
      </w:r>
      <w:proofErr w:type="spellEnd"/>
      <w:r w:rsidRPr="00C35BAE">
        <w:rPr>
          <w:rFonts w:eastAsia="Calibri"/>
          <w:lang w:val="fr-FR"/>
        </w:rPr>
        <w:t xml:space="preserve"> </w:t>
      </w:r>
      <w:proofErr w:type="spellStart"/>
      <w:r w:rsidRPr="00C35BAE">
        <w:rPr>
          <w:rFonts w:eastAsia="Calibri"/>
          <w:lang w:val="fr-FR"/>
        </w:rPr>
        <w:t>protejate</w:t>
      </w:r>
      <w:proofErr w:type="spellEnd"/>
      <w:r w:rsidRPr="00C35BAE">
        <w:rPr>
          <w:rFonts w:eastAsia="Calibri"/>
          <w:lang w:val="fr-FR"/>
        </w:rPr>
        <w:t xml:space="preserve"> etc.); </w:t>
      </w:r>
    </w:p>
    <w:p w14:paraId="4ED6D8AF" w14:textId="77777777" w:rsidR="00C35BAE" w:rsidRPr="00C35BAE" w:rsidRDefault="00C35BAE" w:rsidP="00C35BAE">
      <w:pPr>
        <w:numPr>
          <w:ilvl w:val="0"/>
          <w:numId w:val="20"/>
        </w:numPr>
        <w:tabs>
          <w:tab w:val="left" w:pos="450"/>
        </w:tabs>
        <w:suppressAutoHyphens/>
        <w:ind w:left="0" w:firstLine="0"/>
        <w:contextualSpacing/>
        <w:jc w:val="both"/>
        <w:rPr>
          <w:rFonts w:eastAsia="Calibri"/>
        </w:rPr>
      </w:pPr>
      <w:proofErr w:type="spellStart"/>
      <w:r w:rsidRPr="00C35BAE">
        <w:t>în</w:t>
      </w:r>
      <w:proofErr w:type="spellEnd"/>
      <w:r w:rsidRPr="00C35BAE">
        <w:t xml:space="preserve"> </w:t>
      </w:r>
      <w:proofErr w:type="spellStart"/>
      <w:r w:rsidRPr="00C35BAE">
        <w:t>cazul</w:t>
      </w:r>
      <w:proofErr w:type="spellEnd"/>
      <w:r w:rsidRPr="00C35BAE">
        <w:t xml:space="preserve"> </w:t>
      </w:r>
      <w:proofErr w:type="spellStart"/>
      <w:r w:rsidRPr="00C35BAE">
        <w:t>în</w:t>
      </w:r>
      <w:proofErr w:type="spellEnd"/>
      <w:r w:rsidRPr="00C35BAE">
        <w:t xml:space="preserve"> care </w:t>
      </w:r>
      <w:proofErr w:type="spellStart"/>
      <w:r w:rsidRPr="00C35BAE">
        <w:t>beneficiarul</w:t>
      </w:r>
      <w:proofErr w:type="spellEnd"/>
      <w:r w:rsidRPr="00C35BAE">
        <w:t xml:space="preserve"> are un </w:t>
      </w:r>
      <w:proofErr w:type="spellStart"/>
      <w:r w:rsidRPr="00C35BAE">
        <w:t>comportament</w:t>
      </w:r>
      <w:proofErr w:type="spellEnd"/>
      <w:r w:rsidRPr="00C35BAE">
        <w:t xml:space="preserve"> </w:t>
      </w:r>
      <w:proofErr w:type="spellStart"/>
      <w:r w:rsidRPr="00C35BAE">
        <w:t>inadecvat</w:t>
      </w:r>
      <w:proofErr w:type="spellEnd"/>
      <w:r w:rsidRPr="00C35BAE">
        <w:t xml:space="preserve">, care face </w:t>
      </w:r>
      <w:proofErr w:type="spellStart"/>
      <w:r w:rsidRPr="00C35BAE">
        <w:t>incompatibilă</w:t>
      </w:r>
      <w:proofErr w:type="spellEnd"/>
      <w:r w:rsidRPr="00C35BAE">
        <w:t xml:space="preserve"> </w:t>
      </w:r>
      <w:proofErr w:type="spellStart"/>
      <w:r w:rsidRPr="00C35BAE">
        <w:t>acceptarea</w:t>
      </w:r>
      <w:proofErr w:type="spellEnd"/>
      <w:r w:rsidRPr="00C35BAE">
        <w:t>/</w:t>
      </w:r>
      <w:proofErr w:type="spellStart"/>
      <w:r w:rsidRPr="00C35BAE">
        <w:t>rămânerea</w:t>
      </w:r>
      <w:proofErr w:type="spellEnd"/>
      <w:r w:rsidRPr="00C35BAE">
        <w:t xml:space="preserve"> </w:t>
      </w:r>
      <w:proofErr w:type="spellStart"/>
      <w:r w:rsidRPr="00C35BAE">
        <w:t>acesteia</w:t>
      </w:r>
      <w:proofErr w:type="spellEnd"/>
      <w:r w:rsidRPr="00C35BAE">
        <w:t xml:space="preserve"> </w:t>
      </w:r>
      <w:proofErr w:type="spellStart"/>
      <w:r w:rsidRPr="00C35BAE">
        <w:t>în</w:t>
      </w:r>
      <w:proofErr w:type="spellEnd"/>
      <w:r w:rsidRPr="00C35BAE">
        <w:t xml:space="preserve"> </w:t>
      </w:r>
      <w:proofErr w:type="spellStart"/>
      <w:r w:rsidRPr="00C35BAE">
        <w:t>locuința</w:t>
      </w:r>
      <w:proofErr w:type="spellEnd"/>
      <w:r w:rsidRPr="00C35BAE">
        <w:t xml:space="preserve"> </w:t>
      </w:r>
      <w:proofErr w:type="spellStart"/>
      <w:r w:rsidRPr="00C35BAE">
        <w:t>protejată</w:t>
      </w:r>
      <w:proofErr w:type="spellEnd"/>
      <w:r w:rsidRPr="00C35BAE">
        <w:t>;</w:t>
      </w:r>
    </w:p>
    <w:p w14:paraId="23438E1D" w14:textId="77777777" w:rsidR="00C35BAE" w:rsidRPr="00C35BAE" w:rsidRDefault="00C35BAE" w:rsidP="00C35BAE">
      <w:pPr>
        <w:numPr>
          <w:ilvl w:val="0"/>
          <w:numId w:val="20"/>
        </w:numPr>
        <w:tabs>
          <w:tab w:val="left" w:pos="450"/>
        </w:tabs>
        <w:suppressAutoHyphens/>
        <w:ind w:left="0" w:firstLine="0"/>
        <w:contextualSpacing/>
        <w:jc w:val="both"/>
        <w:rPr>
          <w:rFonts w:eastAsia="Calibri"/>
          <w:lang w:val="es-ES_tradnl"/>
        </w:rPr>
      </w:pPr>
      <w:proofErr w:type="spellStart"/>
      <w:r w:rsidRPr="00C35BAE">
        <w:rPr>
          <w:lang w:val="es-ES_tradnl"/>
        </w:rPr>
        <w:t>când</w:t>
      </w:r>
      <w:proofErr w:type="spellEnd"/>
      <w:r w:rsidRPr="00C35BAE">
        <w:rPr>
          <w:lang w:val="es-ES_tradnl"/>
        </w:rPr>
        <w:t xml:space="preserve"> </w:t>
      </w:r>
      <w:proofErr w:type="spellStart"/>
      <w:r w:rsidRPr="00C35BAE">
        <w:rPr>
          <w:lang w:val="es-ES_tradnl"/>
        </w:rPr>
        <w:t>nu</w:t>
      </w:r>
      <w:proofErr w:type="spellEnd"/>
      <w:r w:rsidRPr="00C35BAE">
        <w:rPr>
          <w:lang w:val="es-ES_tradnl"/>
        </w:rPr>
        <w:t xml:space="preserve"> se </w:t>
      </w:r>
      <w:proofErr w:type="spellStart"/>
      <w:r w:rsidRPr="00C35BAE">
        <w:rPr>
          <w:lang w:val="es-ES_tradnl"/>
        </w:rPr>
        <w:t>mai</w:t>
      </w:r>
      <w:proofErr w:type="spellEnd"/>
      <w:r w:rsidRPr="00C35BAE">
        <w:rPr>
          <w:lang w:val="es-ES_tradnl"/>
        </w:rPr>
        <w:t xml:space="preserve"> respecta </w:t>
      </w:r>
      <w:proofErr w:type="spellStart"/>
      <w:r w:rsidRPr="00C35BAE">
        <w:rPr>
          <w:lang w:val="es-ES_tradnl"/>
        </w:rPr>
        <w:t>clauzele</w:t>
      </w:r>
      <w:proofErr w:type="spellEnd"/>
      <w:r w:rsidRPr="00C35BAE">
        <w:rPr>
          <w:lang w:val="es-ES_tradnl"/>
        </w:rPr>
        <w:t xml:space="preserve"> </w:t>
      </w:r>
      <w:proofErr w:type="spellStart"/>
      <w:r w:rsidRPr="00C35BAE">
        <w:rPr>
          <w:lang w:val="es-ES_tradnl"/>
        </w:rPr>
        <w:t>contractuale</w:t>
      </w:r>
      <w:proofErr w:type="spellEnd"/>
      <w:r w:rsidRPr="00C35BAE">
        <w:rPr>
          <w:lang w:val="es-ES_tradnl"/>
        </w:rPr>
        <w:t xml:space="preserve"> de </w:t>
      </w:r>
      <w:proofErr w:type="spellStart"/>
      <w:r w:rsidRPr="00C35BAE">
        <w:rPr>
          <w:lang w:val="es-ES_tradnl"/>
        </w:rPr>
        <w:t>către</w:t>
      </w:r>
      <w:proofErr w:type="spellEnd"/>
      <w:r w:rsidRPr="00C35BAE">
        <w:rPr>
          <w:lang w:val="es-ES_tradnl"/>
        </w:rPr>
        <w:t xml:space="preserve"> beneficiar;</w:t>
      </w:r>
    </w:p>
    <w:p w14:paraId="71AFAE85" w14:textId="77777777" w:rsidR="00C35BAE" w:rsidRPr="00C35BAE" w:rsidRDefault="00C35BAE" w:rsidP="00C35BAE">
      <w:pPr>
        <w:numPr>
          <w:ilvl w:val="0"/>
          <w:numId w:val="20"/>
        </w:numPr>
        <w:tabs>
          <w:tab w:val="left" w:pos="450"/>
        </w:tabs>
        <w:suppressAutoHyphens/>
        <w:ind w:left="0" w:right="325" w:firstLine="0"/>
        <w:jc w:val="both"/>
        <w:rPr>
          <w:rFonts w:eastAsia="Calibri"/>
          <w:lang w:val="fr-FR"/>
        </w:rPr>
      </w:pPr>
      <w:proofErr w:type="spellStart"/>
      <w:r w:rsidRPr="00C35BAE">
        <w:rPr>
          <w:lang w:val="es-ES_tradnl"/>
        </w:rPr>
        <w:t>în</w:t>
      </w:r>
      <w:proofErr w:type="spellEnd"/>
      <w:r w:rsidRPr="00C35BAE">
        <w:rPr>
          <w:lang w:val="es-ES_tradnl"/>
        </w:rPr>
        <w:t xml:space="preserve"> </w:t>
      </w:r>
      <w:proofErr w:type="spellStart"/>
      <w:r w:rsidRPr="00C35BAE">
        <w:rPr>
          <w:lang w:val="es-ES_tradnl"/>
        </w:rPr>
        <w:t>cazul</w:t>
      </w:r>
      <w:proofErr w:type="spellEnd"/>
      <w:r w:rsidRPr="00C35BAE">
        <w:rPr>
          <w:lang w:val="es-ES_tradnl"/>
        </w:rPr>
        <w:t xml:space="preserve"> </w:t>
      </w:r>
      <w:proofErr w:type="spellStart"/>
      <w:r w:rsidRPr="00C35BAE">
        <w:rPr>
          <w:lang w:val="es-ES_tradnl"/>
        </w:rPr>
        <w:t>neîndeplinirii</w:t>
      </w:r>
      <w:proofErr w:type="spellEnd"/>
      <w:r w:rsidRPr="00C35BAE">
        <w:rPr>
          <w:lang w:val="es-ES_tradnl"/>
        </w:rPr>
        <w:t>/</w:t>
      </w:r>
      <w:proofErr w:type="spellStart"/>
      <w:r w:rsidRPr="00C35BAE">
        <w:rPr>
          <w:lang w:val="es-ES_tradnl"/>
        </w:rPr>
        <w:t>nerespectării</w:t>
      </w:r>
      <w:proofErr w:type="spellEnd"/>
      <w:r w:rsidRPr="00C35BAE">
        <w:rPr>
          <w:lang w:val="es-ES_tradnl"/>
        </w:rPr>
        <w:t xml:space="preserve"> </w:t>
      </w:r>
      <w:proofErr w:type="spellStart"/>
      <w:r w:rsidRPr="00C35BAE">
        <w:rPr>
          <w:lang w:val="es-ES_tradnl"/>
        </w:rPr>
        <w:t>obligațiilor</w:t>
      </w:r>
      <w:proofErr w:type="spellEnd"/>
      <w:r w:rsidRPr="00C35BAE">
        <w:rPr>
          <w:lang w:val="es-ES_tradnl"/>
        </w:rPr>
        <w:t xml:space="preserve"> </w:t>
      </w:r>
      <w:proofErr w:type="spellStart"/>
      <w:r w:rsidRPr="00C35BAE">
        <w:rPr>
          <w:lang w:val="es-ES_tradnl"/>
        </w:rPr>
        <w:t>prevăzute</w:t>
      </w:r>
      <w:proofErr w:type="spellEnd"/>
      <w:r w:rsidRPr="00C35BAE">
        <w:rPr>
          <w:lang w:val="es-ES_tradnl"/>
        </w:rPr>
        <w:t xml:space="preserve"> </w:t>
      </w:r>
      <w:proofErr w:type="spellStart"/>
      <w:r w:rsidRPr="00C35BAE">
        <w:rPr>
          <w:lang w:val="es-ES_tradnl"/>
        </w:rPr>
        <w:t>în</w:t>
      </w:r>
      <w:proofErr w:type="spellEnd"/>
      <w:r w:rsidRPr="00C35BAE">
        <w:rPr>
          <w:lang w:val="es-ES_tradnl"/>
        </w:rPr>
        <w:t xml:space="preserve"> </w:t>
      </w:r>
      <w:proofErr w:type="spellStart"/>
      <w:r w:rsidRPr="00C35BAE">
        <w:rPr>
          <w:lang w:val="es-ES_tradnl"/>
        </w:rPr>
        <w:t>contractul</w:t>
      </w:r>
      <w:proofErr w:type="spellEnd"/>
      <w:r w:rsidRPr="00C35BAE">
        <w:rPr>
          <w:lang w:val="es-ES_tradnl"/>
        </w:rPr>
        <w:t xml:space="preserve"> de </w:t>
      </w:r>
      <w:proofErr w:type="spellStart"/>
      <w:r w:rsidRPr="00C35BAE">
        <w:rPr>
          <w:lang w:val="es-ES_tradnl"/>
        </w:rPr>
        <w:t>furnizare</w:t>
      </w:r>
      <w:proofErr w:type="spellEnd"/>
      <w:r w:rsidRPr="00C35BAE">
        <w:rPr>
          <w:lang w:val="es-ES_tradnl"/>
        </w:rPr>
        <w:t xml:space="preserve"> de </w:t>
      </w:r>
      <w:proofErr w:type="spellStart"/>
      <w:r w:rsidRPr="00C35BAE">
        <w:rPr>
          <w:lang w:val="es-ES_tradnl"/>
        </w:rPr>
        <w:t>servicii</w:t>
      </w:r>
      <w:proofErr w:type="spellEnd"/>
      <w:r w:rsidRPr="00C35BAE">
        <w:rPr>
          <w:lang w:val="es-ES_tradnl"/>
        </w:rPr>
        <w:t xml:space="preserve"> </w:t>
      </w:r>
      <w:proofErr w:type="spellStart"/>
      <w:r w:rsidRPr="00C35BAE">
        <w:rPr>
          <w:lang w:val="es-ES_tradnl"/>
        </w:rPr>
        <w:t>sociale</w:t>
      </w:r>
      <w:proofErr w:type="spellEnd"/>
      <w:r w:rsidRPr="00C35BAE">
        <w:rPr>
          <w:lang w:val="es-ES_tradnl"/>
        </w:rPr>
        <w:t>;</w:t>
      </w:r>
    </w:p>
    <w:p w14:paraId="7BC72929" w14:textId="77777777" w:rsidR="00C35BAE" w:rsidRPr="00C35BAE" w:rsidRDefault="00C35BAE" w:rsidP="00C35BAE">
      <w:pPr>
        <w:numPr>
          <w:ilvl w:val="0"/>
          <w:numId w:val="20"/>
        </w:numPr>
        <w:tabs>
          <w:tab w:val="left" w:pos="450"/>
        </w:tabs>
        <w:suppressAutoHyphens/>
        <w:ind w:left="0" w:right="325" w:firstLine="0"/>
        <w:contextualSpacing/>
        <w:jc w:val="both"/>
        <w:rPr>
          <w:rFonts w:eastAsia="Calibri"/>
          <w:lang w:val="fr-FR"/>
        </w:rPr>
      </w:pPr>
      <w:proofErr w:type="spellStart"/>
      <w:r w:rsidRPr="00C35BAE">
        <w:rPr>
          <w:lang w:val="fr-FR"/>
        </w:rPr>
        <w:t>în</w:t>
      </w:r>
      <w:proofErr w:type="spellEnd"/>
      <w:r w:rsidRPr="00C35BAE">
        <w:rPr>
          <w:rFonts w:eastAsia="Calibri"/>
          <w:lang w:val="fr-FR"/>
        </w:rPr>
        <w:t xml:space="preserve"> </w:t>
      </w:r>
      <w:proofErr w:type="spellStart"/>
      <w:r w:rsidRPr="00C35BAE">
        <w:rPr>
          <w:rFonts w:eastAsia="Calibri"/>
          <w:lang w:val="fr-FR"/>
        </w:rPr>
        <w:t>situația</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care </w:t>
      </w:r>
      <w:proofErr w:type="spellStart"/>
      <w:r w:rsidRPr="00C35BAE">
        <w:rPr>
          <w:rFonts w:eastAsia="Calibri"/>
          <w:lang w:val="fr-FR"/>
        </w:rPr>
        <w:t>beneficiarul</w:t>
      </w:r>
      <w:proofErr w:type="spellEnd"/>
      <w:r w:rsidRPr="00C35BAE">
        <w:rPr>
          <w:rFonts w:eastAsia="Calibri"/>
          <w:lang w:val="fr-FR"/>
        </w:rPr>
        <w:t xml:space="preserve"> a </w:t>
      </w:r>
      <w:proofErr w:type="spellStart"/>
      <w:r w:rsidRPr="00C35BAE">
        <w:rPr>
          <w:rFonts w:eastAsia="Calibri"/>
          <w:lang w:val="fr-FR"/>
        </w:rPr>
        <w:t>sustras</w:t>
      </w:r>
      <w:proofErr w:type="spellEnd"/>
      <w:r w:rsidRPr="00C35BAE">
        <w:rPr>
          <w:rFonts w:eastAsia="Calibri"/>
          <w:lang w:val="fr-FR"/>
        </w:rPr>
        <w:t xml:space="preserve"> </w:t>
      </w:r>
      <w:proofErr w:type="spellStart"/>
      <w:r w:rsidRPr="00C35BAE">
        <w:rPr>
          <w:rFonts w:eastAsia="Calibri"/>
          <w:lang w:val="fr-FR"/>
        </w:rPr>
        <w:t>sau</w:t>
      </w:r>
      <w:proofErr w:type="spellEnd"/>
      <w:r w:rsidRPr="00C35BAE">
        <w:rPr>
          <w:rFonts w:eastAsia="Calibri"/>
          <w:lang w:val="fr-FR"/>
        </w:rPr>
        <w:t xml:space="preserve"> a </w:t>
      </w:r>
      <w:proofErr w:type="spellStart"/>
      <w:r w:rsidRPr="00C35BAE">
        <w:rPr>
          <w:rFonts w:eastAsia="Calibri"/>
          <w:lang w:val="fr-FR"/>
        </w:rPr>
        <w:t>distrus</w:t>
      </w:r>
      <w:proofErr w:type="spellEnd"/>
      <w:r w:rsidRPr="00C35BAE">
        <w:rPr>
          <w:rFonts w:eastAsia="Calibri"/>
          <w:lang w:val="fr-FR"/>
        </w:rPr>
        <w:t xml:space="preserve"> voit </w:t>
      </w:r>
      <w:proofErr w:type="spellStart"/>
      <w:r w:rsidRPr="00C35BAE">
        <w:rPr>
          <w:rFonts w:eastAsia="Calibri"/>
          <w:lang w:val="fr-FR"/>
        </w:rPr>
        <w:t>bunuri</w:t>
      </w:r>
      <w:proofErr w:type="spellEnd"/>
      <w:r w:rsidRPr="00C35BAE">
        <w:rPr>
          <w:rFonts w:eastAsia="Calibri"/>
          <w:lang w:val="fr-FR"/>
        </w:rPr>
        <w:t xml:space="preserve"> </w:t>
      </w:r>
      <w:proofErr w:type="spellStart"/>
      <w:r w:rsidRPr="00C35BAE">
        <w:rPr>
          <w:rFonts w:eastAsia="Calibri"/>
          <w:lang w:val="fr-FR"/>
        </w:rPr>
        <w:t>din</w:t>
      </w:r>
      <w:proofErr w:type="spellEnd"/>
      <w:r w:rsidRPr="00C35BAE">
        <w:rPr>
          <w:rFonts w:eastAsia="Calibri"/>
          <w:lang w:val="fr-FR"/>
        </w:rPr>
        <w:t xml:space="preserve"> </w:t>
      </w:r>
      <w:proofErr w:type="spellStart"/>
      <w:r w:rsidRPr="00C35BAE">
        <w:rPr>
          <w:rFonts w:eastAsia="Calibri"/>
          <w:lang w:val="fr-FR"/>
        </w:rPr>
        <w:t>dotarea</w:t>
      </w:r>
      <w:proofErr w:type="spellEnd"/>
      <w:r w:rsidRPr="00C35BAE">
        <w:rPr>
          <w:rFonts w:eastAsia="Calibri"/>
          <w:lang w:val="fr-FR"/>
        </w:rPr>
        <w:t xml:space="preserve"> </w:t>
      </w:r>
      <w:proofErr w:type="spellStart"/>
      <w:r w:rsidRPr="00C35BAE">
        <w:rPr>
          <w:rFonts w:eastAsia="Calibri"/>
          <w:lang w:val="fr-FR"/>
        </w:rPr>
        <w:t>serviciilor</w:t>
      </w:r>
      <w:proofErr w:type="spellEnd"/>
      <w:r w:rsidRPr="00C35BAE">
        <w:rPr>
          <w:rFonts w:eastAsia="Calibri"/>
          <w:lang w:val="fr-FR"/>
        </w:rPr>
        <w:t xml:space="preserve"> sociale </w:t>
      </w:r>
      <w:proofErr w:type="spellStart"/>
      <w:r w:rsidRPr="00C35BAE">
        <w:rPr>
          <w:rFonts w:eastAsia="Calibri"/>
          <w:lang w:val="fr-FR"/>
        </w:rPr>
        <w:t>sau</w:t>
      </w:r>
      <w:proofErr w:type="spellEnd"/>
      <w:r w:rsidRPr="00C35BAE">
        <w:rPr>
          <w:rFonts w:eastAsia="Calibri"/>
          <w:lang w:val="fr-FR"/>
        </w:rPr>
        <w:t xml:space="preserve"> a </w:t>
      </w:r>
      <w:proofErr w:type="spellStart"/>
      <w:r w:rsidRPr="00C35BAE">
        <w:rPr>
          <w:rFonts w:eastAsia="Calibri"/>
          <w:lang w:val="fr-FR"/>
        </w:rPr>
        <w:t>produs</w:t>
      </w:r>
      <w:proofErr w:type="spellEnd"/>
      <w:r w:rsidRPr="00C35BAE">
        <w:rPr>
          <w:rFonts w:eastAsia="Calibri"/>
          <w:lang w:val="fr-FR"/>
        </w:rPr>
        <w:t xml:space="preserve"> </w:t>
      </w:r>
      <w:proofErr w:type="spellStart"/>
      <w:r w:rsidRPr="00C35BAE">
        <w:rPr>
          <w:rFonts w:eastAsia="Calibri"/>
          <w:lang w:val="fr-FR"/>
        </w:rPr>
        <w:t>vătămări</w:t>
      </w:r>
      <w:proofErr w:type="spellEnd"/>
      <w:r w:rsidRPr="00C35BAE">
        <w:rPr>
          <w:rFonts w:eastAsia="Calibri"/>
          <w:lang w:val="fr-FR"/>
        </w:rPr>
        <w:t xml:space="preserve"> </w:t>
      </w:r>
      <w:proofErr w:type="spellStart"/>
      <w:r w:rsidRPr="00C35BAE">
        <w:rPr>
          <w:rFonts w:eastAsia="Calibri"/>
          <w:lang w:val="fr-FR"/>
        </w:rPr>
        <w:t>corporale</w:t>
      </w:r>
      <w:proofErr w:type="spellEnd"/>
      <w:r w:rsidRPr="00C35BAE">
        <w:rPr>
          <w:rFonts w:eastAsia="Calibri"/>
          <w:lang w:val="fr-FR"/>
        </w:rPr>
        <w:t xml:space="preserve"> </w:t>
      </w:r>
      <w:proofErr w:type="spellStart"/>
      <w:r w:rsidRPr="00C35BAE">
        <w:rPr>
          <w:rFonts w:eastAsia="Calibri"/>
          <w:lang w:val="fr-FR"/>
        </w:rPr>
        <w:t>altor</w:t>
      </w:r>
      <w:proofErr w:type="spellEnd"/>
      <w:r w:rsidRPr="00C35BAE">
        <w:rPr>
          <w:rFonts w:eastAsia="Calibri"/>
          <w:lang w:val="fr-FR"/>
        </w:rPr>
        <w:t xml:space="preserve"> </w:t>
      </w:r>
      <w:proofErr w:type="spellStart"/>
      <w:r w:rsidRPr="00C35BAE">
        <w:rPr>
          <w:rFonts w:eastAsia="Calibri"/>
          <w:lang w:val="fr-FR"/>
        </w:rPr>
        <w:t>persoane</w:t>
      </w:r>
      <w:proofErr w:type="spellEnd"/>
      <w:r w:rsidRPr="00C35BAE">
        <w:rPr>
          <w:rFonts w:eastAsia="Calibri"/>
          <w:lang w:val="fr-FR"/>
        </w:rPr>
        <w:t>;</w:t>
      </w:r>
    </w:p>
    <w:p w14:paraId="22830C0C" w14:textId="77777777" w:rsidR="00C35BAE" w:rsidRPr="00C35BAE" w:rsidRDefault="00C35BAE" w:rsidP="00C35BAE">
      <w:pPr>
        <w:numPr>
          <w:ilvl w:val="0"/>
          <w:numId w:val="20"/>
        </w:numPr>
        <w:tabs>
          <w:tab w:val="left" w:pos="450"/>
        </w:tabs>
        <w:suppressAutoHyphens/>
        <w:ind w:left="0" w:right="325" w:firstLine="0"/>
        <w:contextualSpacing/>
        <w:jc w:val="both"/>
        <w:rPr>
          <w:rFonts w:eastAsia="Calibri"/>
          <w:lang w:val="fr-FR"/>
        </w:rPr>
      </w:pPr>
      <w:proofErr w:type="spellStart"/>
      <w:r w:rsidRPr="00C35BAE">
        <w:rPr>
          <w:rFonts w:eastAsia="Calibri"/>
          <w:lang w:val="fr-FR"/>
        </w:rPr>
        <w:t>în</w:t>
      </w:r>
      <w:proofErr w:type="spellEnd"/>
      <w:r w:rsidRPr="00C35BAE">
        <w:rPr>
          <w:rFonts w:eastAsia="Calibri"/>
          <w:lang w:val="fr-FR"/>
        </w:rPr>
        <w:t xml:space="preserve"> </w:t>
      </w:r>
      <w:proofErr w:type="spellStart"/>
      <w:r w:rsidRPr="00C35BAE">
        <w:rPr>
          <w:rFonts w:eastAsia="Calibri"/>
          <w:lang w:val="fr-FR"/>
        </w:rPr>
        <w:t>situația</w:t>
      </w:r>
      <w:proofErr w:type="spellEnd"/>
      <w:r w:rsidRPr="00C35BAE">
        <w:rPr>
          <w:rFonts w:eastAsia="Calibri"/>
          <w:lang w:val="fr-FR"/>
        </w:rPr>
        <w:t xml:space="preserve"> </w:t>
      </w:r>
      <w:proofErr w:type="spellStart"/>
      <w:r w:rsidRPr="00C35BAE">
        <w:rPr>
          <w:rFonts w:eastAsia="Calibri"/>
          <w:lang w:val="fr-FR"/>
        </w:rPr>
        <w:t>în</w:t>
      </w:r>
      <w:proofErr w:type="spellEnd"/>
      <w:r w:rsidRPr="00C35BAE">
        <w:rPr>
          <w:rFonts w:eastAsia="Calibri"/>
          <w:lang w:val="fr-FR"/>
        </w:rPr>
        <w:t xml:space="preserve"> care a </w:t>
      </w:r>
      <w:proofErr w:type="spellStart"/>
      <w:r w:rsidRPr="00C35BAE">
        <w:rPr>
          <w:rFonts w:eastAsia="Calibri"/>
          <w:lang w:val="fr-FR"/>
        </w:rPr>
        <w:t>fost</w:t>
      </w:r>
      <w:proofErr w:type="spellEnd"/>
      <w:r w:rsidRPr="00C35BAE">
        <w:rPr>
          <w:rFonts w:eastAsia="Calibri"/>
          <w:lang w:val="fr-FR"/>
        </w:rPr>
        <w:t xml:space="preserve"> </w:t>
      </w:r>
      <w:proofErr w:type="spellStart"/>
      <w:r w:rsidRPr="00C35BAE">
        <w:rPr>
          <w:rFonts w:eastAsia="Calibri"/>
          <w:lang w:val="fr-FR"/>
        </w:rPr>
        <w:t>pronunțată</w:t>
      </w:r>
      <w:proofErr w:type="spellEnd"/>
      <w:r w:rsidRPr="00C35BAE">
        <w:rPr>
          <w:rFonts w:eastAsia="Calibri"/>
          <w:lang w:val="fr-FR"/>
        </w:rPr>
        <w:t xml:space="preserve"> o </w:t>
      </w:r>
      <w:proofErr w:type="spellStart"/>
      <w:r w:rsidRPr="00C35BAE">
        <w:rPr>
          <w:rFonts w:eastAsia="Calibri"/>
          <w:lang w:val="fr-FR"/>
        </w:rPr>
        <w:t>hotărâre</w:t>
      </w:r>
      <w:proofErr w:type="spellEnd"/>
      <w:r w:rsidRPr="00C35BAE">
        <w:rPr>
          <w:rFonts w:eastAsia="Calibri"/>
          <w:lang w:val="fr-FR"/>
        </w:rPr>
        <w:t xml:space="preserve"> </w:t>
      </w:r>
      <w:proofErr w:type="spellStart"/>
      <w:r w:rsidRPr="00C35BAE">
        <w:rPr>
          <w:rFonts w:eastAsia="Calibri"/>
          <w:lang w:val="fr-FR"/>
        </w:rPr>
        <w:t>definitivă</w:t>
      </w:r>
      <w:proofErr w:type="spellEnd"/>
      <w:r w:rsidRPr="00C35BAE">
        <w:rPr>
          <w:rFonts w:eastAsia="Calibri"/>
          <w:lang w:val="fr-FR"/>
        </w:rPr>
        <w:t xml:space="preserve"> a </w:t>
      </w:r>
      <w:proofErr w:type="spellStart"/>
      <w:r w:rsidRPr="00C35BAE">
        <w:rPr>
          <w:rFonts w:eastAsia="Calibri"/>
          <w:lang w:val="fr-FR"/>
        </w:rPr>
        <w:t>unei</w:t>
      </w:r>
      <w:proofErr w:type="spellEnd"/>
      <w:r w:rsidRPr="00C35BAE">
        <w:rPr>
          <w:rFonts w:eastAsia="Calibri"/>
          <w:lang w:val="fr-FR"/>
        </w:rPr>
        <w:t xml:space="preserve"> </w:t>
      </w:r>
      <w:proofErr w:type="spellStart"/>
      <w:r w:rsidRPr="00C35BAE">
        <w:rPr>
          <w:rFonts w:eastAsia="Calibri"/>
          <w:lang w:val="fr-FR"/>
        </w:rPr>
        <w:t>instanţe</w:t>
      </w:r>
      <w:proofErr w:type="spellEnd"/>
      <w:r w:rsidRPr="00C35BAE">
        <w:rPr>
          <w:rFonts w:eastAsia="Calibri"/>
          <w:lang w:val="fr-FR"/>
        </w:rPr>
        <w:t xml:space="preserve"> </w:t>
      </w:r>
      <w:proofErr w:type="spellStart"/>
      <w:r w:rsidRPr="00C35BAE">
        <w:rPr>
          <w:rFonts w:eastAsia="Calibri"/>
          <w:lang w:val="fr-FR"/>
        </w:rPr>
        <w:t>judecătoreşti</w:t>
      </w:r>
      <w:proofErr w:type="spellEnd"/>
      <w:r w:rsidRPr="00C35BAE">
        <w:rPr>
          <w:rFonts w:eastAsia="Calibri"/>
          <w:lang w:val="fr-FR"/>
        </w:rPr>
        <w:t xml:space="preserve"> </w:t>
      </w:r>
      <w:proofErr w:type="spellStart"/>
      <w:r w:rsidRPr="00C35BAE">
        <w:rPr>
          <w:rFonts w:eastAsia="Calibri"/>
          <w:lang w:val="fr-FR"/>
        </w:rPr>
        <w:t>privind</w:t>
      </w:r>
      <w:proofErr w:type="spellEnd"/>
      <w:r w:rsidRPr="00C35BAE">
        <w:rPr>
          <w:rFonts w:eastAsia="Calibri"/>
          <w:lang w:val="fr-FR"/>
        </w:rPr>
        <w:t xml:space="preserve"> </w:t>
      </w:r>
      <w:proofErr w:type="spellStart"/>
      <w:r w:rsidRPr="00C35BAE">
        <w:rPr>
          <w:rFonts w:eastAsia="Calibri"/>
          <w:lang w:val="fr-FR"/>
        </w:rPr>
        <w:t>savârșirea</w:t>
      </w:r>
      <w:proofErr w:type="spellEnd"/>
      <w:r w:rsidRPr="00C35BAE">
        <w:rPr>
          <w:rFonts w:eastAsia="Calibri"/>
          <w:lang w:val="fr-FR"/>
        </w:rPr>
        <w:t xml:space="preserve"> </w:t>
      </w:r>
      <w:proofErr w:type="spellStart"/>
      <w:r w:rsidRPr="00C35BAE">
        <w:rPr>
          <w:rFonts w:eastAsia="Calibri"/>
          <w:lang w:val="fr-FR"/>
        </w:rPr>
        <w:t>unei</w:t>
      </w:r>
      <w:proofErr w:type="spellEnd"/>
      <w:r w:rsidRPr="00C35BAE">
        <w:rPr>
          <w:rFonts w:eastAsia="Calibri"/>
          <w:lang w:val="fr-FR"/>
        </w:rPr>
        <w:t xml:space="preserve"> </w:t>
      </w:r>
      <w:proofErr w:type="spellStart"/>
      <w:r w:rsidRPr="00C35BAE">
        <w:rPr>
          <w:rFonts w:eastAsia="Calibri"/>
          <w:lang w:val="fr-FR"/>
        </w:rPr>
        <w:t>fapte</w:t>
      </w:r>
      <w:proofErr w:type="spellEnd"/>
      <w:r w:rsidRPr="00C35BAE">
        <w:rPr>
          <w:rFonts w:eastAsia="Calibri"/>
          <w:lang w:val="fr-FR"/>
        </w:rPr>
        <w:t xml:space="preserve"> </w:t>
      </w:r>
      <w:proofErr w:type="spellStart"/>
      <w:r w:rsidRPr="00C35BAE">
        <w:rPr>
          <w:rFonts w:eastAsia="Calibri"/>
          <w:lang w:val="fr-FR"/>
        </w:rPr>
        <w:t>penale</w:t>
      </w:r>
      <w:proofErr w:type="spellEnd"/>
      <w:r w:rsidRPr="00C35BAE">
        <w:rPr>
          <w:rFonts w:eastAsia="Calibri"/>
          <w:lang w:val="fr-FR"/>
        </w:rPr>
        <w:t xml:space="preserve"> de </w:t>
      </w:r>
      <w:proofErr w:type="spellStart"/>
      <w:r w:rsidRPr="00C35BAE">
        <w:rPr>
          <w:rFonts w:eastAsia="Calibri"/>
          <w:lang w:val="fr-FR"/>
        </w:rPr>
        <w:t>către</w:t>
      </w:r>
      <w:proofErr w:type="spellEnd"/>
      <w:r w:rsidRPr="00C35BAE">
        <w:rPr>
          <w:rFonts w:eastAsia="Calibri"/>
          <w:lang w:val="fr-FR"/>
        </w:rPr>
        <w:t xml:space="preserve"> </w:t>
      </w:r>
      <w:proofErr w:type="spellStart"/>
      <w:r w:rsidRPr="00C35BAE">
        <w:rPr>
          <w:rFonts w:eastAsia="Calibri"/>
          <w:lang w:val="fr-FR"/>
        </w:rPr>
        <w:t>beneficiar</w:t>
      </w:r>
      <w:proofErr w:type="spellEnd"/>
      <w:r w:rsidRPr="00C35BAE">
        <w:rPr>
          <w:rFonts w:eastAsia="Calibri"/>
          <w:lang w:val="fr-FR"/>
        </w:rPr>
        <w:t>;</w:t>
      </w:r>
    </w:p>
    <w:p w14:paraId="65FC9087" w14:textId="4B0A015C" w:rsidR="00C35BAE" w:rsidRPr="007F3E2E" w:rsidRDefault="00C35BAE" w:rsidP="00C35BAE">
      <w:pPr>
        <w:numPr>
          <w:ilvl w:val="0"/>
          <w:numId w:val="20"/>
        </w:numPr>
        <w:tabs>
          <w:tab w:val="left" w:pos="450"/>
        </w:tabs>
        <w:suppressAutoHyphens/>
        <w:ind w:left="0" w:right="325" w:firstLine="0"/>
        <w:jc w:val="both"/>
        <w:rPr>
          <w:rFonts w:eastAsia="Calibri"/>
        </w:rPr>
      </w:pPr>
      <w:proofErr w:type="spellStart"/>
      <w:r w:rsidRPr="00C35BAE">
        <w:rPr>
          <w:rFonts w:eastAsia="Calibri"/>
        </w:rPr>
        <w:t>decesul</w:t>
      </w:r>
      <w:proofErr w:type="spellEnd"/>
      <w:r w:rsidRPr="00C35BAE">
        <w:rPr>
          <w:rFonts w:eastAsia="Calibri"/>
        </w:rPr>
        <w:t xml:space="preserve"> </w:t>
      </w:r>
      <w:proofErr w:type="spellStart"/>
      <w:r w:rsidRPr="00C35BAE">
        <w:rPr>
          <w:rFonts w:eastAsia="Calibri"/>
        </w:rPr>
        <w:t>beneficiarului</w:t>
      </w:r>
      <w:proofErr w:type="spellEnd"/>
      <w:r w:rsidRPr="00C35BAE">
        <w:rPr>
          <w:rFonts w:eastAsia="Calibri"/>
        </w:rPr>
        <w:t>.</w:t>
      </w:r>
    </w:p>
    <w:p w14:paraId="5AC4710F" w14:textId="77777777" w:rsidR="008B034F" w:rsidRPr="008B034F" w:rsidRDefault="008B034F" w:rsidP="008B034F">
      <w:pPr>
        <w:tabs>
          <w:tab w:val="left" w:pos="450"/>
        </w:tabs>
        <w:suppressAutoHyphens/>
        <w:ind w:right="325"/>
        <w:jc w:val="both"/>
        <w:rPr>
          <w:rFonts w:eastAsia="Calibri"/>
          <w:color w:val="000000" w:themeColor="text1"/>
        </w:rPr>
      </w:pPr>
      <w:r w:rsidRPr="008B034F">
        <w:rPr>
          <w:rFonts w:eastAsia="Calibri"/>
          <w:color w:val="000000" w:themeColor="text1"/>
        </w:rPr>
        <w:t>(8) </w:t>
      </w:r>
      <w:proofErr w:type="spellStart"/>
      <w:r w:rsidRPr="008B034F">
        <w:rPr>
          <w:rFonts w:eastAsia="Calibri"/>
          <w:color w:val="000000" w:themeColor="text1"/>
        </w:rPr>
        <w:t>Încetarea</w:t>
      </w:r>
      <w:proofErr w:type="spellEnd"/>
      <w:r w:rsidRPr="008B034F">
        <w:rPr>
          <w:rFonts w:eastAsia="Calibri"/>
          <w:color w:val="000000" w:themeColor="text1"/>
        </w:rPr>
        <w:t xml:space="preserve"> </w:t>
      </w:r>
      <w:proofErr w:type="spellStart"/>
      <w:r w:rsidRPr="008B034F">
        <w:rPr>
          <w:rFonts w:eastAsia="Calibri"/>
          <w:color w:val="000000" w:themeColor="text1"/>
        </w:rPr>
        <w:t>furnizării</w:t>
      </w:r>
      <w:proofErr w:type="spellEnd"/>
      <w:r w:rsidRPr="008B034F">
        <w:rPr>
          <w:rFonts w:eastAsia="Calibri"/>
          <w:color w:val="000000" w:themeColor="text1"/>
        </w:rPr>
        <w:t xml:space="preserve"> </w:t>
      </w:r>
      <w:proofErr w:type="spellStart"/>
      <w:r w:rsidRPr="008B034F">
        <w:rPr>
          <w:rFonts w:eastAsia="Calibri"/>
          <w:color w:val="000000" w:themeColor="text1"/>
        </w:rPr>
        <w:t>serviciilor</w:t>
      </w:r>
      <w:proofErr w:type="spellEnd"/>
      <w:r w:rsidRPr="008B034F">
        <w:rPr>
          <w:rFonts w:eastAsia="Calibri"/>
          <w:color w:val="000000" w:themeColor="text1"/>
        </w:rPr>
        <w:t xml:space="preserve"> </w:t>
      </w:r>
      <w:proofErr w:type="spellStart"/>
      <w:r w:rsidRPr="008B034F">
        <w:rPr>
          <w:rFonts w:eastAsia="Calibri"/>
          <w:color w:val="000000" w:themeColor="text1"/>
        </w:rPr>
        <w:t>sociale</w:t>
      </w:r>
      <w:proofErr w:type="spellEnd"/>
      <w:r w:rsidRPr="008B034F">
        <w:rPr>
          <w:rFonts w:eastAsia="Calibri"/>
          <w:color w:val="000000" w:themeColor="text1"/>
        </w:rPr>
        <w:t xml:space="preserve"> se face </w:t>
      </w:r>
      <w:proofErr w:type="spellStart"/>
      <w:r w:rsidRPr="008B034F">
        <w:rPr>
          <w:rFonts w:eastAsia="Calibri"/>
          <w:color w:val="000000" w:themeColor="text1"/>
        </w:rPr>
        <w:t>în</w:t>
      </w:r>
      <w:proofErr w:type="spellEnd"/>
      <w:r w:rsidRPr="008B034F">
        <w:rPr>
          <w:rFonts w:eastAsia="Calibri"/>
          <w:color w:val="000000" w:themeColor="text1"/>
        </w:rPr>
        <w:t xml:space="preserve"> </w:t>
      </w:r>
      <w:proofErr w:type="spellStart"/>
      <w:r w:rsidRPr="008B034F">
        <w:rPr>
          <w:rFonts w:eastAsia="Calibri"/>
          <w:color w:val="000000" w:themeColor="text1"/>
        </w:rPr>
        <w:t>baza</w:t>
      </w:r>
      <w:proofErr w:type="spellEnd"/>
      <w:r w:rsidRPr="008B034F">
        <w:rPr>
          <w:rFonts w:eastAsia="Calibri"/>
          <w:color w:val="000000" w:themeColor="text1"/>
        </w:rPr>
        <w:t xml:space="preserve"> </w:t>
      </w:r>
      <w:proofErr w:type="spellStart"/>
      <w:r w:rsidRPr="008B034F">
        <w:rPr>
          <w:rFonts w:eastAsia="Calibri"/>
          <w:color w:val="000000" w:themeColor="text1"/>
        </w:rPr>
        <w:t>unei</w:t>
      </w:r>
      <w:proofErr w:type="spellEnd"/>
      <w:r w:rsidRPr="008B034F">
        <w:rPr>
          <w:rFonts w:eastAsia="Calibri"/>
          <w:color w:val="000000" w:themeColor="text1"/>
        </w:rPr>
        <w:t xml:space="preserve"> </w:t>
      </w:r>
      <w:proofErr w:type="spellStart"/>
      <w:r w:rsidRPr="008B034F">
        <w:rPr>
          <w:rFonts w:eastAsia="Calibri"/>
          <w:color w:val="000000" w:themeColor="text1"/>
        </w:rPr>
        <w:t>decizii</w:t>
      </w:r>
      <w:proofErr w:type="spellEnd"/>
      <w:r w:rsidRPr="008B034F">
        <w:rPr>
          <w:rFonts w:eastAsia="Calibri"/>
          <w:color w:val="000000" w:themeColor="text1"/>
        </w:rPr>
        <w:t xml:space="preserve"> motivate a </w:t>
      </w:r>
      <w:proofErr w:type="spellStart"/>
      <w:r w:rsidRPr="008B034F">
        <w:rPr>
          <w:rFonts w:eastAsia="Calibri"/>
          <w:color w:val="000000" w:themeColor="text1"/>
        </w:rPr>
        <w:t>furnizorului</w:t>
      </w:r>
      <w:proofErr w:type="spellEnd"/>
      <w:r w:rsidRPr="008B034F">
        <w:rPr>
          <w:rFonts w:eastAsia="Calibri"/>
          <w:color w:val="000000" w:themeColor="text1"/>
        </w:rPr>
        <w:t xml:space="preserve"> de </w:t>
      </w:r>
      <w:proofErr w:type="spellStart"/>
      <w:r w:rsidRPr="008B034F">
        <w:rPr>
          <w:rFonts w:eastAsia="Calibri"/>
          <w:color w:val="000000" w:themeColor="text1"/>
        </w:rPr>
        <w:t>servicii</w:t>
      </w:r>
      <w:proofErr w:type="spellEnd"/>
      <w:r w:rsidRPr="008B034F">
        <w:rPr>
          <w:rFonts w:eastAsia="Calibri"/>
          <w:color w:val="000000" w:themeColor="text1"/>
        </w:rPr>
        <w:t xml:space="preserve">, </w:t>
      </w:r>
      <w:proofErr w:type="spellStart"/>
      <w:r w:rsidRPr="008B034F">
        <w:rPr>
          <w:rFonts w:eastAsia="Calibri"/>
          <w:color w:val="000000" w:themeColor="text1"/>
        </w:rPr>
        <w:t>emisă</w:t>
      </w:r>
      <w:proofErr w:type="spellEnd"/>
      <w:r w:rsidRPr="008B034F">
        <w:rPr>
          <w:rFonts w:eastAsia="Calibri"/>
          <w:color w:val="000000" w:themeColor="text1"/>
        </w:rPr>
        <w:t xml:space="preserve"> </w:t>
      </w:r>
      <w:proofErr w:type="spellStart"/>
      <w:r w:rsidRPr="008B034F">
        <w:rPr>
          <w:rFonts w:eastAsia="Calibri"/>
          <w:color w:val="000000" w:themeColor="text1"/>
        </w:rPr>
        <w:t>în</w:t>
      </w:r>
      <w:proofErr w:type="spellEnd"/>
      <w:r w:rsidRPr="008B034F">
        <w:rPr>
          <w:rFonts w:eastAsia="Calibri"/>
          <w:color w:val="000000" w:themeColor="text1"/>
        </w:rPr>
        <w:t xml:space="preserve"> </w:t>
      </w:r>
      <w:proofErr w:type="spellStart"/>
      <w:r w:rsidRPr="008B034F">
        <w:rPr>
          <w:rFonts w:eastAsia="Calibri"/>
          <w:color w:val="000000" w:themeColor="text1"/>
        </w:rPr>
        <w:t>formă</w:t>
      </w:r>
      <w:proofErr w:type="spellEnd"/>
      <w:r w:rsidRPr="008B034F">
        <w:rPr>
          <w:rFonts w:eastAsia="Calibri"/>
          <w:color w:val="000000" w:themeColor="text1"/>
        </w:rPr>
        <w:t xml:space="preserve"> </w:t>
      </w:r>
      <w:proofErr w:type="spellStart"/>
      <w:r w:rsidRPr="008B034F">
        <w:rPr>
          <w:rFonts w:eastAsia="Calibri"/>
          <w:color w:val="000000" w:themeColor="text1"/>
        </w:rPr>
        <w:t>scrisă</w:t>
      </w:r>
      <w:proofErr w:type="spellEnd"/>
      <w:r w:rsidRPr="008B034F">
        <w:rPr>
          <w:rFonts w:eastAsia="Calibri"/>
          <w:color w:val="000000" w:themeColor="text1"/>
        </w:rPr>
        <w:t>.</w:t>
      </w:r>
    </w:p>
    <w:p w14:paraId="3D32217E" w14:textId="77777777" w:rsidR="008B034F" w:rsidRPr="008B034F" w:rsidRDefault="008B034F" w:rsidP="008B034F">
      <w:pPr>
        <w:tabs>
          <w:tab w:val="left" w:pos="450"/>
        </w:tabs>
        <w:suppressAutoHyphens/>
        <w:ind w:right="325"/>
        <w:jc w:val="both"/>
        <w:rPr>
          <w:rFonts w:eastAsia="Calibri"/>
          <w:color w:val="000000" w:themeColor="text1"/>
        </w:rPr>
      </w:pPr>
      <w:r w:rsidRPr="008B034F">
        <w:rPr>
          <w:rFonts w:eastAsia="Calibri"/>
          <w:color w:val="000000" w:themeColor="text1"/>
        </w:rPr>
        <w:t>(9) </w:t>
      </w:r>
      <w:proofErr w:type="spellStart"/>
      <w:r w:rsidRPr="008B034F">
        <w:rPr>
          <w:rFonts w:eastAsia="Calibri"/>
          <w:color w:val="000000" w:themeColor="text1"/>
        </w:rPr>
        <w:t>Înainte</w:t>
      </w:r>
      <w:proofErr w:type="spellEnd"/>
      <w:r w:rsidRPr="008B034F">
        <w:rPr>
          <w:rFonts w:eastAsia="Calibri"/>
          <w:color w:val="000000" w:themeColor="text1"/>
        </w:rPr>
        <w:t xml:space="preserve"> de </w:t>
      </w:r>
      <w:proofErr w:type="spellStart"/>
      <w:r w:rsidRPr="008B034F">
        <w:rPr>
          <w:rFonts w:eastAsia="Calibri"/>
          <w:color w:val="000000" w:themeColor="text1"/>
        </w:rPr>
        <w:t>luarea</w:t>
      </w:r>
      <w:proofErr w:type="spellEnd"/>
      <w:r w:rsidRPr="008B034F">
        <w:rPr>
          <w:rFonts w:eastAsia="Calibri"/>
          <w:color w:val="000000" w:themeColor="text1"/>
        </w:rPr>
        <w:t xml:space="preserve"> </w:t>
      </w:r>
      <w:proofErr w:type="spellStart"/>
      <w:r w:rsidRPr="008B034F">
        <w:rPr>
          <w:rFonts w:eastAsia="Calibri"/>
          <w:color w:val="000000" w:themeColor="text1"/>
        </w:rPr>
        <w:t>deciziei</w:t>
      </w:r>
      <w:proofErr w:type="spellEnd"/>
      <w:r w:rsidRPr="008B034F">
        <w:rPr>
          <w:rFonts w:eastAsia="Calibri"/>
          <w:color w:val="000000" w:themeColor="text1"/>
        </w:rPr>
        <w:t xml:space="preserve">, </w:t>
      </w:r>
      <w:proofErr w:type="spellStart"/>
      <w:r w:rsidRPr="008B034F">
        <w:rPr>
          <w:rFonts w:eastAsia="Calibri"/>
          <w:color w:val="000000" w:themeColor="text1"/>
        </w:rPr>
        <w:t>beneficiarul</w:t>
      </w:r>
      <w:proofErr w:type="spellEnd"/>
      <w:r w:rsidRPr="008B034F">
        <w:rPr>
          <w:rFonts w:eastAsia="Calibri"/>
          <w:color w:val="000000" w:themeColor="text1"/>
        </w:rPr>
        <w:t xml:space="preserve"> are </w:t>
      </w:r>
      <w:proofErr w:type="spellStart"/>
      <w:r w:rsidRPr="008B034F">
        <w:rPr>
          <w:rFonts w:eastAsia="Calibri"/>
          <w:color w:val="000000" w:themeColor="text1"/>
        </w:rPr>
        <w:t>dreptul</w:t>
      </w:r>
      <w:proofErr w:type="spellEnd"/>
      <w:r w:rsidRPr="008B034F">
        <w:rPr>
          <w:rFonts w:eastAsia="Calibri"/>
          <w:color w:val="000000" w:themeColor="text1"/>
        </w:rPr>
        <w:t xml:space="preserve"> de a fi </w:t>
      </w:r>
      <w:proofErr w:type="spellStart"/>
      <w:r w:rsidRPr="008B034F">
        <w:rPr>
          <w:rFonts w:eastAsia="Calibri"/>
          <w:color w:val="000000" w:themeColor="text1"/>
        </w:rPr>
        <w:t>informat</w:t>
      </w:r>
      <w:proofErr w:type="spellEnd"/>
      <w:r w:rsidRPr="008B034F">
        <w:rPr>
          <w:rFonts w:eastAsia="Calibri"/>
          <w:color w:val="000000" w:themeColor="text1"/>
        </w:rPr>
        <w:t xml:space="preserve"> </w:t>
      </w:r>
      <w:proofErr w:type="spellStart"/>
      <w:r w:rsidRPr="008B034F">
        <w:rPr>
          <w:rFonts w:eastAsia="Calibri"/>
          <w:color w:val="000000" w:themeColor="text1"/>
        </w:rPr>
        <w:t>și</w:t>
      </w:r>
      <w:proofErr w:type="spellEnd"/>
      <w:r w:rsidRPr="008B034F">
        <w:rPr>
          <w:rFonts w:eastAsia="Calibri"/>
          <w:color w:val="000000" w:themeColor="text1"/>
        </w:rPr>
        <w:t xml:space="preserve"> de a-</w:t>
      </w:r>
      <w:proofErr w:type="spellStart"/>
      <w:r w:rsidRPr="008B034F">
        <w:rPr>
          <w:rFonts w:eastAsia="Calibri"/>
          <w:color w:val="000000" w:themeColor="text1"/>
        </w:rPr>
        <w:t>și</w:t>
      </w:r>
      <w:proofErr w:type="spellEnd"/>
      <w:r w:rsidRPr="008B034F">
        <w:rPr>
          <w:rFonts w:eastAsia="Calibri"/>
          <w:color w:val="000000" w:themeColor="text1"/>
        </w:rPr>
        <w:t xml:space="preserve"> </w:t>
      </w:r>
      <w:proofErr w:type="spellStart"/>
      <w:r w:rsidRPr="008B034F">
        <w:rPr>
          <w:rFonts w:eastAsia="Calibri"/>
          <w:color w:val="000000" w:themeColor="text1"/>
        </w:rPr>
        <w:t>exprima</w:t>
      </w:r>
      <w:proofErr w:type="spellEnd"/>
      <w:r w:rsidRPr="008B034F">
        <w:rPr>
          <w:rFonts w:eastAsia="Calibri"/>
          <w:color w:val="000000" w:themeColor="text1"/>
        </w:rPr>
        <w:t xml:space="preserve"> </w:t>
      </w:r>
      <w:proofErr w:type="spellStart"/>
      <w:r w:rsidRPr="008B034F">
        <w:rPr>
          <w:rFonts w:eastAsia="Calibri"/>
          <w:color w:val="000000" w:themeColor="text1"/>
        </w:rPr>
        <w:t>punctul</w:t>
      </w:r>
      <w:proofErr w:type="spellEnd"/>
      <w:r w:rsidRPr="008B034F">
        <w:rPr>
          <w:rFonts w:eastAsia="Calibri"/>
          <w:color w:val="000000" w:themeColor="text1"/>
        </w:rPr>
        <w:t xml:space="preserve"> de </w:t>
      </w:r>
      <w:proofErr w:type="spellStart"/>
      <w:r w:rsidRPr="008B034F">
        <w:rPr>
          <w:rFonts w:eastAsia="Calibri"/>
          <w:color w:val="000000" w:themeColor="text1"/>
        </w:rPr>
        <w:t>vedere</w:t>
      </w:r>
      <w:proofErr w:type="spellEnd"/>
      <w:r w:rsidRPr="008B034F">
        <w:rPr>
          <w:rFonts w:eastAsia="Calibri"/>
          <w:color w:val="000000" w:themeColor="text1"/>
        </w:rPr>
        <w:t xml:space="preserve">, </w:t>
      </w:r>
      <w:proofErr w:type="spellStart"/>
      <w:r w:rsidRPr="008B034F">
        <w:rPr>
          <w:rFonts w:eastAsia="Calibri"/>
          <w:color w:val="000000" w:themeColor="text1"/>
        </w:rPr>
        <w:t>în</w:t>
      </w:r>
      <w:proofErr w:type="spellEnd"/>
      <w:r w:rsidRPr="008B034F">
        <w:rPr>
          <w:rFonts w:eastAsia="Calibri"/>
          <w:color w:val="000000" w:themeColor="text1"/>
        </w:rPr>
        <w:t xml:space="preserve"> </w:t>
      </w:r>
      <w:proofErr w:type="spellStart"/>
      <w:r w:rsidRPr="008B034F">
        <w:rPr>
          <w:rFonts w:eastAsia="Calibri"/>
          <w:color w:val="000000" w:themeColor="text1"/>
        </w:rPr>
        <w:t>condițiile</w:t>
      </w:r>
      <w:proofErr w:type="spellEnd"/>
      <w:r w:rsidRPr="008B034F">
        <w:rPr>
          <w:rFonts w:eastAsia="Calibri"/>
          <w:color w:val="000000" w:themeColor="text1"/>
        </w:rPr>
        <w:t xml:space="preserve"> </w:t>
      </w:r>
      <w:proofErr w:type="spellStart"/>
      <w:r w:rsidRPr="008B034F">
        <w:rPr>
          <w:rFonts w:eastAsia="Calibri"/>
          <w:color w:val="000000" w:themeColor="text1"/>
        </w:rPr>
        <w:t>prevăzute</w:t>
      </w:r>
      <w:proofErr w:type="spellEnd"/>
      <w:r w:rsidRPr="008B034F">
        <w:rPr>
          <w:rFonts w:eastAsia="Calibri"/>
          <w:color w:val="000000" w:themeColor="text1"/>
        </w:rPr>
        <w:t xml:space="preserve"> de </w:t>
      </w:r>
      <w:proofErr w:type="spellStart"/>
      <w:r w:rsidRPr="008B034F">
        <w:rPr>
          <w:rFonts w:eastAsia="Calibri"/>
          <w:color w:val="000000" w:themeColor="text1"/>
        </w:rPr>
        <w:t>lege</w:t>
      </w:r>
      <w:proofErr w:type="spellEnd"/>
      <w:r w:rsidRPr="008B034F">
        <w:rPr>
          <w:rFonts w:eastAsia="Calibri"/>
          <w:color w:val="000000" w:themeColor="text1"/>
        </w:rPr>
        <w:t>.</w:t>
      </w:r>
    </w:p>
    <w:p w14:paraId="473BBED5" w14:textId="77777777" w:rsidR="008B034F" w:rsidRPr="008B034F" w:rsidRDefault="008B034F" w:rsidP="008B034F">
      <w:pPr>
        <w:tabs>
          <w:tab w:val="left" w:pos="450"/>
        </w:tabs>
        <w:suppressAutoHyphens/>
        <w:ind w:right="325"/>
        <w:jc w:val="both"/>
        <w:rPr>
          <w:rFonts w:eastAsia="Calibri"/>
          <w:color w:val="000000" w:themeColor="text1"/>
        </w:rPr>
      </w:pPr>
      <w:r w:rsidRPr="008B034F">
        <w:rPr>
          <w:rFonts w:eastAsia="Calibri"/>
          <w:color w:val="000000" w:themeColor="text1"/>
        </w:rPr>
        <w:t>(10) </w:t>
      </w:r>
      <w:proofErr w:type="spellStart"/>
      <w:r w:rsidRPr="008B034F">
        <w:rPr>
          <w:rFonts w:eastAsia="Calibri"/>
          <w:color w:val="000000" w:themeColor="text1"/>
        </w:rPr>
        <w:t>Decizia</w:t>
      </w:r>
      <w:proofErr w:type="spellEnd"/>
      <w:r w:rsidRPr="008B034F">
        <w:rPr>
          <w:rFonts w:eastAsia="Calibri"/>
          <w:color w:val="000000" w:themeColor="text1"/>
        </w:rPr>
        <w:t>/</w:t>
      </w:r>
      <w:proofErr w:type="spellStart"/>
      <w:r w:rsidRPr="008B034F">
        <w:rPr>
          <w:rFonts w:eastAsia="Calibri"/>
          <w:color w:val="000000" w:themeColor="text1"/>
        </w:rPr>
        <w:t>Dispoziția</w:t>
      </w:r>
      <w:proofErr w:type="spellEnd"/>
      <w:r w:rsidRPr="008B034F">
        <w:rPr>
          <w:rFonts w:eastAsia="Calibri"/>
          <w:color w:val="000000" w:themeColor="text1"/>
        </w:rPr>
        <w:t xml:space="preserve"> de </w:t>
      </w:r>
      <w:proofErr w:type="spellStart"/>
      <w:r w:rsidRPr="008B034F">
        <w:rPr>
          <w:rFonts w:eastAsia="Calibri"/>
          <w:color w:val="000000" w:themeColor="text1"/>
        </w:rPr>
        <w:t>încetare</w:t>
      </w:r>
      <w:proofErr w:type="spellEnd"/>
      <w:r w:rsidRPr="008B034F">
        <w:rPr>
          <w:rFonts w:eastAsia="Calibri"/>
          <w:color w:val="000000" w:themeColor="text1"/>
        </w:rPr>
        <w:t xml:space="preserve"> se </w:t>
      </w:r>
      <w:proofErr w:type="spellStart"/>
      <w:r w:rsidRPr="008B034F">
        <w:rPr>
          <w:rFonts w:eastAsia="Calibri"/>
          <w:color w:val="000000" w:themeColor="text1"/>
        </w:rPr>
        <w:t>comunică</w:t>
      </w:r>
      <w:proofErr w:type="spellEnd"/>
      <w:r w:rsidRPr="008B034F">
        <w:rPr>
          <w:rFonts w:eastAsia="Calibri"/>
          <w:color w:val="000000" w:themeColor="text1"/>
        </w:rPr>
        <w:t xml:space="preserve"> </w:t>
      </w:r>
      <w:proofErr w:type="spellStart"/>
      <w:r w:rsidRPr="008B034F">
        <w:rPr>
          <w:rFonts w:eastAsia="Calibri"/>
          <w:color w:val="000000" w:themeColor="text1"/>
        </w:rPr>
        <w:t>beneficiarului</w:t>
      </w:r>
      <w:proofErr w:type="spellEnd"/>
      <w:r w:rsidRPr="008B034F">
        <w:rPr>
          <w:rFonts w:eastAsia="Calibri"/>
          <w:color w:val="000000" w:themeColor="text1"/>
        </w:rPr>
        <w:t xml:space="preserve"> </w:t>
      </w:r>
      <w:proofErr w:type="spellStart"/>
      <w:r w:rsidRPr="008B034F">
        <w:rPr>
          <w:rFonts w:eastAsia="Calibri"/>
          <w:color w:val="000000" w:themeColor="text1"/>
        </w:rPr>
        <w:t>în</w:t>
      </w:r>
      <w:proofErr w:type="spellEnd"/>
      <w:r w:rsidRPr="008B034F">
        <w:rPr>
          <w:rFonts w:eastAsia="Calibri"/>
          <w:color w:val="000000" w:themeColor="text1"/>
        </w:rPr>
        <w:t xml:space="preserve"> termen de maximum 5 </w:t>
      </w:r>
      <w:proofErr w:type="spellStart"/>
      <w:r w:rsidRPr="008B034F">
        <w:rPr>
          <w:rFonts w:eastAsia="Calibri"/>
          <w:color w:val="000000" w:themeColor="text1"/>
        </w:rPr>
        <w:t>zile</w:t>
      </w:r>
      <w:proofErr w:type="spellEnd"/>
      <w:r w:rsidRPr="008B034F">
        <w:rPr>
          <w:rFonts w:eastAsia="Calibri"/>
          <w:color w:val="000000" w:themeColor="text1"/>
        </w:rPr>
        <w:t xml:space="preserve"> </w:t>
      </w:r>
      <w:proofErr w:type="spellStart"/>
      <w:r w:rsidRPr="008B034F">
        <w:rPr>
          <w:rFonts w:eastAsia="Calibri"/>
          <w:color w:val="000000" w:themeColor="text1"/>
        </w:rPr>
        <w:t>lucrătoare</w:t>
      </w:r>
      <w:proofErr w:type="spellEnd"/>
      <w:r w:rsidRPr="008B034F">
        <w:rPr>
          <w:rFonts w:eastAsia="Calibri"/>
          <w:color w:val="000000" w:themeColor="text1"/>
        </w:rPr>
        <w:t xml:space="preserve"> de la data </w:t>
      </w:r>
      <w:proofErr w:type="spellStart"/>
      <w:r w:rsidRPr="008B034F">
        <w:rPr>
          <w:rFonts w:eastAsia="Calibri"/>
          <w:color w:val="000000" w:themeColor="text1"/>
        </w:rPr>
        <w:t>emiterii</w:t>
      </w:r>
      <w:proofErr w:type="spellEnd"/>
      <w:r w:rsidRPr="008B034F">
        <w:rPr>
          <w:rFonts w:eastAsia="Calibri"/>
          <w:color w:val="000000" w:themeColor="text1"/>
        </w:rPr>
        <w:t xml:space="preserve">, </w:t>
      </w:r>
      <w:proofErr w:type="spellStart"/>
      <w:r w:rsidRPr="008B034F">
        <w:rPr>
          <w:rFonts w:eastAsia="Calibri"/>
          <w:color w:val="000000" w:themeColor="text1"/>
        </w:rPr>
        <w:t>prin</w:t>
      </w:r>
      <w:proofErr w:type="spellEnd"/>
      <w:r w:rsidRPr="008B034F">
        <w:rPr>
          <w:rFonts w:eastAsia="Calibri"/>
          <w:color w:val="000000" w:themeColor="text1"/>
        </w:rPr>
        <w:t xml:space="preserve"> </w:t>
      </w:r>
      <w:proofErr w:type="spellStart"/>
      <w:r w:rsidRPr="008B034F">
        <w:rPr>
          <w:rFonts w:eastAsia="Calibri"/>
          <w:color w:val="000000" w:themeColor="text1"/>
        </w:rPr>
        <w:t>mijloace</w:t>
      </w:r>
      <w:proofErr w:type="spellEnd"/>
      <w:r w:rsidRPr="008B034F">
        <w:rPr>
          <w:rFonts w:eastAsia="Calibri"/>
          <w:color w:val="000000" w:themeColor="text1"/>
        </w:rPr>
        <w:t xml:space="preserve"> care </w:t>
      </w:r>
      <w:proofErr w:type="spellStart"/>
      <w:r w:rsidRPr="008B034F">
        <w:rPr>
          <w:rFonts w:eastAsia="Calibri"/>
          <w:color w:val="000000" w:themeColor="text1"/>
        </w:rPr>
        <w:t>asigură</w:t>
      </w:r>
      <w:proofErr w:type="spellEnd"/>
      <w:r w:rsidRPr="008B034F">
        <w:rPr>
          <w:rFonts w:eastAsia="Calibri"/>
          <w:color w:val="000000" w:themeColor="text1"/>
        </w:rPr>
        <w:t xml:space="preserve"> </w:t>
      </w:r>
      <w:proofErr w:type="spellStart"/>
      <w:r w:rsidRPr="008B034F">
        <w:rPr>
          <w:rFonts w:eastAsia="Calibri"/>
          <w:color w:val="000000" w:themeColor="text1"/>
        </w:rPr>
        <w:t>confirmarea</w:t>
      </w:r>
      <w:proofErr w:type="spellEnd"/>
      <w:r w:rsidRPr="008B034F">
        <w:rPr>
          <w:rFonts w:eastAsia="Calibri"/>
          <w:color w:val="000000" w:themeColor="text1"/>
        </w:rPr>
        <w:t xml:space="preserve"> </w:t>
      </w:r>
      <w:proofErr w:type="spellStart"/>
      <w:r w:rsidRPr="008B034F">
        <w:rPr>
          <w:rFonts w:eastAsia="Calibri"/>
          <w:color w:val="000000" w:themeColor="text1"/>
        </w:rPr>
        <w:t>primirii</w:t>
      </w:r>
      <w:proofErr w:type="spellEnd"/>
      <w:r w:rsidRPr="008B034F">
        <w:rPr>
          <w:rFonts w:eastAsia="Calibri"/>
          <w:color w:val="000000" w:themeColor="text1"/>
        </w:rPr>
        <w:t>.</w:t>
      </w:r>
    </w:p>
    <w:p w14:paraId="5A14C5F9" w14:textId="77777777" w:rsidR="008B034F" w:rsidRPr="008B034F" w:rsidRDefault="008B034F" w:rsidP="008B034F">
      <w:pPr>
        <w:tabs>
          <w:tab w:val="left" w:pos="450"/>
        </w:tabs>
        <w:suppressAutoHyphens/>
        <w:ind w:right="325"/>
        <w:jc w:val="both"/>
        <w:rPr>
          <w:rFonts w:eastAsia="Calibri"/>
          <w:color w:val="000000" w:themeColor="text1"/>
        </w:rPr>
      </w:pPr>
      <w:r w:rsidRPr="008B034F">
        <w:rPr>
          <w:rFonts w:eastAsia="Calibri"/>
          <w:color w:val="000000" w:themeColor="text1"/>
        </w:rPr>
        <w:t>(11) </w:t>
      </w:r>
      <w:proofErr w:type="spellStart"/>
      <w:r w:rsidRPr="008B034F">
        <w:rPr>
          <w:rFonts w:eastAsia="Calibri"/>
          <w:color w:val="000000" w:themeColor="text1"/>
        </w:rPr>
        <w:t>Centrul</w:t>
      </w:r>
      <w:proofErr w:type="spellEnd"/>
      <w:r w:rsidRPr="008B034F">
        <w:rPr>
          <w:rFonts w:eastAsia="Calibri"/>
          <w:color w:val="000000" w:themeColor="text1"/>
        </w:rPr>
        <w:t xml:space="preserve"> </w:t>
      </w:r>
      <w:proofErr w:type="spellStart"/>
      <w:r w:rsidRPr="008B034F">
        <w:rPr>
          <w:rFonts w:eastAsia="Calibri"/>
          <w:color w:val="000000" w:themeColor="text1"/>
        </w:rPr>
        <w:t>admite</w:t>
      </w:r>
      <w:proofErr w:type="spellEnd"/>
      <w:r w:rsidRPr="008B034F">
        <w:rPr>
          <w:rFonts w:eastAsia="Calibri"/>
          <w:color w:val="000000" w:themeColor="text1"/>
        </w:rPr>
        <w:t xml:space="preserve"> </w:t>
      </w:r>
      <w:proofErr w:type="spellStart"/>
      <w:r w:rsidRPr="008B034F">
        <w:rPr>
          <w:rFonts w:eastAsia="Calibri"/>
          <w:color w:val="000000" w:themeColor="text1"/>
        </w:rPr>
        <w:t>persoane</w:t>
      </w:r>
      <w:proofErr w:type="spellEnd"/>
      <w:r w:rsidRPr="008B034F">
        <w:rPr>
          <w:rFonts w:eastAsia="Calibri"/>
          <w:color w:val="000000" w:themeColor="text1"/>
        </w:rPr>
        <w:t xml:space="preserve"> </w:t>
      </w:r>
      <w:proofErr w:type="spellStart"/>
      <w:r w:rsidRPr="008B034F">
        <w:rPr>
          <w:rFonts w:eastAsia="Calibri"/>
          <w:color w:val="000000" w:themeColor="text1"/>
        </w:rPr>
        <w:t>beneficiare</w:t>
      </w:r>
      <w:proofErr w:type="spellEnd"/>
      <w:r w:rsidRPr="008B034F">
        <w:rPr>
          <w:rFonts w:eastAsia="Calibri"/>
          <w:color w:val="000000" w:themeColor="text1"/>
        </w:rPr>
        <w:t xml:space="preserve"> </w:t>
      </w:r>
      <w:proofErr w:type="spellStart"/>
      <w:r w:rsidRPr="008B034F">
        <w:rPr>
          <w:rFonts w:eastAsia="Calibri"/>
          <w:color w:val="000000" w:themeColor="text1"/>
        </w:rPr>
        <w:t>în</w:t>
      </w:r>
      <w:proofErr w:type="spellEnd"/>
      <w:r w:rsidRPr="008B034F">
        <w:rPr>
          <w:rFonts w:eastAsia="Calibri"/>
          <w:color w:val="000000" w:themeColor="text1"/>
        </w:rPr>
        <w:t xml:space="preserve"> </w:t>
      </w:r>
      <w:proofErr w:type="spellStart"/>
      <w:r w:rsidRPr="008B034F">
        <w:rPr>
          <w:rFonts w:eastAsia="Calibri"/>
          <w:color w:val="000000" w:themeColor="text1"/>
        </w:rPr>
        <w:t>regim</w:t>
      </w:r>
      <w:proofErr w:type="spellEnd"/>
      <w:r w:rsidRPr="008B034F">
        <w:rPr>
          <w:rFonts w:eastAsia="Calibri"/>
          <w:color w:val="000000" w:themeColor="text1"/>
        </w:rPr>
        <w:t xml:space="preserve"> de </w:t>
      </w:r>
      <w:proofErr w:type="spellStart"/>
      <w:r w:rsidRPr="008B034F">
        <w:rPr>
          <w:rFonts w:eastAsia="Calibri"/>
          <w:color w:val="000000" w:themeColor="text1"/>
        </w:rPr>
        <w:t>urgență</w:t>
      </w:r>
      <w:proofErr w:type="spellEnd"/>
      <w:r w:rsidRPr="008B034F">
        <w:rPr>
          <w:rFonts w:eastAsia="Calibri"/>
          <w:color w:val="000000" w:themeColor="text1"/>
        </w:rPr>
        <w:t>: [ x] DA [ ] NU</w:t>
      </w:r>
    </w:p>
    <w:p w14:paraId="09A46723" w14:textId="77777777" w:rsidR="006418BD" w:rsidRPr="008B034F" w:rsidRDefault="006418BD" w:rsidP="00C35BAE">
      <w:pPr>
        <w:suppressAutoHyphens/>
        <w:jc w:val="both"/>
        <w:rPr>
          <w:b/>
          <w:bCs/>
          <w:color w:val="000000" w:themeColor="text1"/>
          <w:lang w:val="ro-RO"/>
        </w:rPr>
      </w:pPr>
    </w:p>
    <w:p w14:paraId="25418541" w14:textId="372460DA" w:rsidR="00C35BAE" w:rsidRPr="00C35BAE" w:rsidRDefault="00C35BAE" w:rsidP="00C35BAE">
      <w:pPr>
        <w:suppressAutoHyphens/>
        <w:jc w:val="both"/>
        <w:rPr>
          <w:b/>
          <w:bCs/>
          <w:lang w:val="ro-RO"/>
        </w:rPr>
      </w:pPr>
      <w:r w:rsidRPr="00C35BAE">
        <w:rPr>
          <w:b/>
          <w:bCs/>
          <w:lang w:val="ro-RO"/>
        </w:rPr>
        <w:t>Art.6 Drepturile și obligațiile beneficiarilor</w:t>
      </w:r>
    </w:p>
    <w:p w14:paraId="5DA1CBE7" w14:textId="77777777" w:rsidR="00C35BAE" w:rsidRPr="00C35BAE" w:rsidRDefault="00C35BAE" w:rsidP="00C35BAE">
      <w:pPr>
        <w:tabs>
          <w:tab w:val="left" w:pos="450"/>
          <w:tab w:val="left" w:pos="1080"/>
        </w:tabs>
        <w:suppressAutoHyphens/>
        <w:spacing w:line="252" w:lineRule="auto"/>
        <w:contextualSpacing/>
        <w:jc w:val="both"/>
        <w:rPr>
          <w:rFonts w:eastAsia="Calibri"/>
          <w:i/>
          <w:iCs/>
          <w:lang w:val="ro-RO"/>
        </w:rPr>
      </w:pPr>
      <w:r w:rsidRPr="00C35BAE">
        <w:rPr>
          <w:rFonts w:eastAsia="Calibri"/>
          <w:lang w:val="ro-RO"/>
        </w:rPr>
        <w:lastRenderedPageBreak/>
        <w:t xml:space="preserve">Persoanele </w:t>
      </w:r>
      <w:r w:rsidRPr="00C35BAE">
        <w:rPr>
          <w:rFonts w:eastAsia="Calibri"/>
          <w:bCs/>
          <w:lang w:val="ro-RO"/>
        </w:rPr>
        <w:t xml:space="preserve">victime ale violenței domestice </w:t>
      </w:r>
      <w:r w:rsidRPr="00C35BAE">
        <w:rPr>
          <w:rFonts w:eastAsia="Calibri"/>
          <w:lang w:val="ro-RO"/>
        </w:rPr>
        <w:t xml:space="preserve">beneficiare de servicii sociale furnizate în </w:t>
      </w:r>
      <w:r w:rsidRPr="00C35BAE">
        <w:rPr>
          <w:rFonts w:eastAsia="Calibri"/>
          <w:bCs/>
          <w:lang w:val="ro-RO"/>
        </w:rPr>
        <w:t xml:space="preserve">Locuința protejată „VENUS” pentru persoanele victime ale violenței domestice Satu Mare </w:t>
      </w:r>
      <w:r w:rsidRPr="00C35BAE">
        <w:rPr>
          <w:rFonts w:eastAsia="Calibri"/>
          <w:lang w:val="ro-RO"/>
        </w:rPr>
        <w:t>au următoarele drepturi:</w:t>
      </w:r>
    </w:p>
    <w:p w14:paraId="23184D16"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li se respecte drepturile </w:t>
      </w:r>
      <w:proofErr w:type="spellStart"/>
      <w:r w:rsidRPr="00C35BAE">
        <w:rPr>
          <w:lang w:val="ro-RO"/>
        </w:rPr>
        <w:t>şi</w:t>
      </w:r>
      <w:proofErr w:type="spellEnd"/>
      <w:r w:rsidRPr="00C35BAE">
        <w:rPr>
          <w:lang w:val="ro-RO"/>
        </w:rPr>
        <w:t xml:space="preserve"> </w:t>
      </w:r>
      <w:proofErr w:type="spellStart"/>
      <w:r w:rsidRPr="00C35BAE">
        <w:rPr>
          <w:lang w:val="ro-RO"/>
        </w:rPr>
        <w:t>libertăţile</w:t>
      </w:r>
      <w:proofErr w:type="spellEnd"/>
      <w:r w:rsidRPr="00C35BAE">
        <w:rPr>
          <w:lang w:val="ro-RO"/>
        </w:rPr>
        <w:t xml:space="preserve"> fundamentale, fără discriminare pe bază de rasă, sex, religie, opinie sau  orice altă </w:t>
      </w:r>
      <w:proofErr w:type="spellStart"/>
      <w:r w:rsidRPr="00C35BAE">
        <w:rPr>
          <w:lang w:val="ro-RO"/>
        </w:rPr>
        <w:t>circumstanţă</w:t>
      </w:r>
      <w:proofErr w:type="spellEnd"/>
      <w:r w:rsidRPr="00C35BAE">
        <w:rPr>
          <w:lang w:val="ro-RO"/>
        </w:rPr>
        <w:t xml:space="preserve"> personală ori socială;</w:t>
      </w:r>
    </w:p>
    <w:p w14:paraId="76521B9B"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participe la procesul de luare a deciziilor în furnizarea serviciilor sociale, respectiv la luarea deciziilor privind </w:t>
      </w:r>
      <w:proofErr w:type="spellStart"/>
      <w:r w:rsidRPr="00C35BAE">
        <w:rPr>
          <w:lang w:val="ro-RO"/>
        </w:rPr>
        <w:t>intervenţia</w:t>
      </w:r>
      <w:proofErr w:type="spellEnd"/>
      <w:r w:rsidRPr="00C35BAE">
        <w:rPr>
          <w:lang w:val="ro-RO"/>
        </w:rPr>
        <w:t xml:space="preserve"> socială care li se aplică;</w:t>
      </w:r>
      <w:r w:rsidRPr="00C35BAE">
        <w:rPr>
          <w:lang w:val="ro-RO"/>
        </w:rPr>
        <w:tab/>
      </w:r>
    </w:p>
    <w:p w14:paraId="46FA089D"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li se asigure păstrarea </w:t>
      </w:r>
      <w:proofErr w:type="spellStart"/>
      <w:r w:rsidRPr="00C35BAE">
        <w:rPr>
          <w:lang w:val="ro-RO"/>
        </w:rPr>
        <w:t>confidenţialităţii</w:t>
      </w:r>
      <w:proofErr w:type="spellEnd"/>
      <w:r w:rsidRPr="00C35BAE">
        <w:rPr>
          <w:lang w:val="ro-RO"/>
        </w:rPr>
        <w:t xml:space="preserve"> asupra </w:t>
      </w:r>
      <w:proofErr w:type="spellStart"/>
      <w:r w:rsidRPr="00C35BAE">
        <w:rPr>
          <w:lang w:val="ro-RO"/>
        </w:rPr>
        <w:t>informaţiilor</w:t>
      </w:r>
      <w:proofErr w:type="spellEnd"/>
      <w:r w:rsidRPr="00C35BAE">
        <w:rPr>
          <w:lang w:val="ro-RO"/>
        </w:rPr>
        <w:t xml:space="preserve"> furnizate </w:t>
      </w:r>
      <w:proofErr w:type="spellStart"/>
      <w:r w:rsidRPr="00C35BAE">
        <w:rPr>
          <w:lang w:val="ro-RO"/>
        </w:rPr>
        <w:t>şi</w:t>
      </w:r>
      <w:proofErr w:type="spellEnd"/>
      <w:r w:rsidRPr="00C35BAE">
        <w:rPr>
          <w:lang w:val="ro-RO"/>
        </w:rPr>
        <w:t xml:space="preserve"> primite;</w:t>
      </w:r>
    </w:p>
    <w:p w14:paraId="012939E5"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li se asigure continuitatea serviciilor sociale furnizate atâta timp cât se </w:t>
      </w:r>
      <w:proofErr w:type="spellStart"/>
      <w:r w:rsidRPr="00C35BAE">
        <w:rPr>
          <w:lang w:val="ro-RO"/>
        </w:rPr>
        <w:t>menţin</w:t>
      </w:r>
      <w:proofErr w:type="spellEnd"/>
      <w:r w:rsidRPr="00C35BAE">
        <w:rPr>
          <w:lang w:val="ro-RO"/>
        </w:rPr>
        <w:t xml:space="preserve">      </w:t>
      </w:r>
      <w:proofErr w:type="spellStart"/>
      <w:r w:rsidRPr="00C35BAE">
        <w:rPr>
          <w:lang w:val="ro-RO"/>
        </w:rPr>
        <w:t>condiţiile</w:t>
      </w:r>
      <w:proofErr w:type="spellEnd"/>
      <w:r w:rsidRPr="00C35BAE">
        <w:rPr>
          <w:lang w:val="ro-RO"/>
        </w:rPr>
        <w:t xml:space="preserve"> care au generat </w:t>
      </w:r>
      <w:proofErr w:type="spellStart"/>
      <w:r w:rsidRPr="00C35BAE">
        <w:rPr>
          <w:lang w:val="ro-RO"/>
        </w:rPr>
        <w:t>situaţia</w:t>
      </w:r>
      <w:proofErr w:type="spellEnd"/>
      <w:r w:rsidRPr="00C35BAE">
        <w:rPr>
          <w:lang w:val="ro-RO"/>
        </w:rPr>
        <w:t xml:space="preserve"> de dificultate;</w:t>
      </w:r>
      <w:r w:rsidRPr="00C35BAE">
        <w:rPr>
          <w:lang w:val="ro-RO"/>
        </w:rPr>
        <w:tab/>
      </w:r>
    </w:p>
    <w:p w14:paraId="259EA4EA"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fie </w:t>
      </w:r>
      <w:proofErr w:type="spellStart"/>
      <w:r w:rsidRPr="00C35BAE">
        <w:rPr>
          <w:lang w:val="ro-RO"/>
        </w:rPr>
        <w:t>protejaţi</w:t>
      </w:r>
      <w:proofErr w:type="spellEnd"/>
      <w:r w:rsidRPr="00C35BAE">
        <w:rPr>
          <w:lang w:val="ro-RO"/>
        </w:rPr>
        <w:t xml:space="preserve"> de lege atât ei, cât </w:t>
      </w:r>
      <w:proofErr w:type="spellStart"/>
      <w:r w:rsidRPr="00C35BAE">
        <w:rPr>
          <w:lang w:val="ro-RO"/>
        </w:rPr>
        <w:t>şi</w:t>
      </w:r>
      <w:proofErr w:type="spellEnd"/>
      <w:r w:rsidRPr="00C35BAE">
        <w:rPr>
          <w:lang w:val="ro-RO"/>
        </w:rPr>
        <w:t xml:space="preserve"> bunurile lor, atunci când nu au capacitate de    </w:t>
      </w:r>
      <w:proofErr w:type="spellStart"/>
      <w:r w:rsidRPr="00C35BAE">
        <w:rPr>
          <w:lang w:val="ro-RO"/>
        </w:rPr>
        <w:t>exerciţiu</w:t>
      </w:r>
      <w:proofErr w:type="spellEnd"/>
      <w:r w:rsidRPr="00C35BAE">
        <w:rPr>
          <w:lang w:val="ro-RO"/>
        </w:rPr>
        <w:t>;</w:t>
      </w:r>
    </w:p>
    <w:p w14:paraId="52296A9E"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 xml:space="preserve">să li se garanteze demnitatea, intimitatea </w:t>
      </w:r>
      <w:proofErr w:type="spellStart"/>
      <w:r w:rsidRPr="00C35BAE">
        <w:rPr>
          <w:lang w:val="ro-RO"/>
        </w:rPr>
        <w:t>şi</w:t>
      </w:r>
      <w:proofErr w:type="spellEnd"/>
      <w:r w:rsidRPr="00C35BAE">
        <w:rPr>
          <w:lang w:val="ro-RO"/>
        </w:rPr>
        <w:t xml:space="preserve"> respectarea </w:t>
      </w:r>
      <w:proofErr w:type="spellStart"/>
      <w:r w:rsidRPr="00C35BAE">
        <w:rPr>
          <w:lang w:val="ro-RO"/>
        </w:rPr>
        <w:t>vieţii</w:t>
      </w:r>
      <w:proofErr w:type="spellEnd"/>
      <w:r w:rsidRPr="00C35BAE">
        <w:rPr>
          <w:lang w:val="ro-RO"/>
        </w:rPr>
        <w:t xml:space="preserve"> intime;</w:t>
      </w:r>
    </w:p>
    <w:p w14:paraId="19EC0AED" w14:textId="77777777" w:rsidR="00C35BAE" w:rsidRPr="00C35BAE" w:rsidRDefault="00C35BAE" w:rsidP="00C35BAE">
      <w:pPr>
        <w:numPr>
          <w:ilvl w:val="0"/>
          <w:numId w:val="21"/>
        </w:numPr>
        <w:tabs>
          <w:tab w:val="left" w:pos="450"/>
        </w:tabs>
        <w:suppressAutoHyphens/>
        <w:spacing w:after="200" w:line="200" w:lineRule="atLeast"/>
        <w:ind w:left="0" w:firstLine="0"/>
        <w:contextualSpacing/>
        <w:rPr>
          <w:lang w:val="ro-RO"/>
        </w:rPr>
      </w:pPr>
      <w:r w:rsidRPr="00C35BAE">
        <w:rPr>
          <w:lang w:val="ro-RO"/>
        </w:rPr>
        <w:t>să participe la evaluarea serviciilor sociale primite.</w:t>
      </w:r>
    </w:p>
    <w:p w14:paraId="0F6BE7E3" w14:textId="77777777" w:rsidR="00C35BAE" w:rsidRPr="00C35BAE" w:rsidRDefault="00C35BAE" w:rsidP="00C35BAE">
      <w:pPr>
        <w:tabs>
          <w:tab w:val="left" w:pos="450"/>
        </w:tabs>
        <w:suppressAutoHyphens/>
        <w:spacing w:line="200" w:lineRule="atLeast"/>
        <w:jc w:val="both"/>
        <w:rPr>
          <w:lang w:val="ro-RO"/>
        </w:rPr>
      </w:pPr>
      <w:r w:rsidRPr="00C35BAE">
        <w:rPr>
          <w:lang w:val="ro-RO"/>
        </w:rPr>
        <w:t xml:space="preserve">Persoanele </w:t>
      </w:r>
      <w:r w:rsidRPr="00C35BAE">
        <w:rPr>
          <w:rFonts w:eastAsia="Calibri"/>
          <w:bCs/>
          <w:lang w:val="ro-RO"/>
        </w:rPr>
        <w:t xml:space="preserve">victime ale violenței domestice </w:t>
      </w:r>
      <w:r w:rsidRPr="00C35BAE">
        <w:rPr>
          <w:lang w:val="ro-RO"/>
        </w:rPr>
        <w:t xml:space="preserve">beneficiare de servicii sociale furnizate în </w:t>
      </w:r>
      <w:r w:rsidRPr="00C35BAE">
        <w:rPr>
          <w:rFonts w:eastAsia="Calibri"/>
          <w:bCs/>
          <w:lang w:val="ro-RO"/>
        </w:rPr>
        <w:t xml:space="preserve">Locuința protejată „VENUS”  pentru persoanele victime ale violenței domestice </w:t>
      </w:r>
      <w:r w:rsidRPr="00C35BAE">
        <w:rPr>
          <w:lang w:val="ro-RO"/>
        </w:rPr>
        <w:t xml:space="preserve">au următoarele </w:t>
      </w:r>
      <w:proofErr w:type="spellStart"/>
      <w:r w:rsidRPr="00C35BAE">
        <w:rPr>
          <w:lang w:val="ro-RO"/>
        </w:rPr>
        <w:t>obligaţii</w:t>
      </w:r>
      <w:proofErr w:type="spellEnd"/>
      <w:r w:rsidRPr="00C35BAE">
        <w:rPr>
          <w:lang w:val="ro-RO"/>
        </w:rPr>
        <w:t>:</w:t>
      </w:r>
    </w:p>
    <w:p w14:paraId="39ABB560" w14:textId="77777777" w:rsidR="00C35BAE" w:rsidRPr="00C35BAE" w:rsidRDefault="00C35BAE" w:rsidP="00C35BAE">
      <w:pPr>
        <w:tabs>
          <w:tab w:val="left" w:pos="450"/>
        </w:tabs>
        <w:suppressAutoHyphens/>
        <w:spacing w:line="200" w:lineRule="atLeast"/>
        <w:jc w:val="both"/>
        <w:rPr>
          <w:lang w:val="ro-RO"/>
        </w:rPr>
      </w:pPr>
      <w:r w:rsidRPr="00C35BAE">
        <w:rPr>
          <w:lang w:val="ro-RO"/>
        </w:rPr>
        <w:t xml:space="preserve">a) să furnizeze </w:t>
      </w:r>
      <w:proofErr w:type="spellStart"/>
      <w:r w:rsidRPr="00C35BAE">
        <w:rPr>
          <w:lang w:val="ro-RO"/>
        </w:rPr>
        <w:t>informaţii</w:t>
      </w:r>
      <w:proofErr w:type="spellEnd"/>
      <w:r w:rsidRPr="00C35BAE">
        <w:rPr>
          <w:lang w:val="ro-RO"/>
        </w:rPr>
        <w:t xml:space="preserve"> corecte cu privire la identitate, </w:t>
      </w:r>
      <w:proofErr w:type="spellStart"/>
      <w:r w:rsidRPr="00C35BAE">
        <w:rPr>
          <w:lang w:val="ro-RO"/>
        </w:rPr>
        <w:t>situaţie</w:t>
      </w:r>
      <w:proofErr w:type="spellEnd"/>
      <w:r w:rsidRPr="00C35BAE">
        <w:rPr>
          <w:lang w:val="ro-RO"/>
        </w:rPr>
        <w:t xml:space="preserve"> familială, socială, medicală </w:t>
      </w:r>
      <w:proofErr w:type="spellStart"/>
      <w:r w:rsidRPr="00C35BAE">
        <w:rPr>
          <w:lang w:val="ro-RO"/>
        </w:rPr>
        <w:t>şi</w:t>
      </w:r>
      <w:proofErr w:type="spellEnd"/>
      <w:r w:rsidRPr="00C35BAE">
        <w:rPr>
          <w:lang w:val="ro-RO"/>
        </w:rPr>
        <w:t xml:space="preserve"> economică;</w:t>
      </w:r>
    </w:p>
    <w:p w14:paraId="0B59E969" w14:textId="77777777" w:rsidR="00C35BAE" w:rsidRPr="00C35BAE" w:rsidRDefault="00C35BAE" w:rsidP="00C35BAE">
      <w:pPr>
        <w:tabs>
          <w:tab w:val="left" w:pos="450"/>
        </w:tabs>
        <w:suppressAutoHyphens/>
        <w:spacing w:line="200" w:lineRule="atLeast"/>
        <w:jc w:val="both"/>
        <w:rPr>
          <w:lang w:val="fr-FR"/>
        </w:rPr>
      </w:pPr>
      <w:r w:rsidRPr="00C35BAE">
        <w:rPr>
          <w:lang w:val="fr-FR"/>
        </w:rPr>
        <w:t xml:space="preserve">b) </w:t>
      </w:r>
      <w:proofErr w:type="spellStart"/>
      <w:r w:rsidRPr="00C35BAE">
        <w:rPr>
          <w:lang w:val="fr-FR"/>
        </w:rPr>
        <w:t>să</w:t>
      </w:r>
      <w:proofErr w:type="spellEnd"/>
      <w:r w:rsidRPr="00C35BAE">
        <w:rPr>
          <w:lang w:val="fr-FR"/>
        </w:rPr>
        <w:t xml:space="preserve"> participe, </w:t>
      </w:r>
      <w:proofErr w:type="spellStart"/>
      <w:r w:rsidRPr="00C35BAE">
        <w:rPr>
          <w:lang w:val="fr-FR"/>
        </w:rPr>
        <w:t>în</w:t>
      </w:r>
      <w:proofErr w:type="spellEnd"/>
      <w:r w:rsidRPr="00C35BAE">
        <w:rPr>
          <w:lang w:val="fr-FR"/>
        </w:rPr>
        <w:t xml:space="preserve"> </w:t>
      </w:r>
      <w:proofErr w:type="spellStart"/>
      <w:r w:rsidRPr="00C35BAE">
        <w:rPr>
          <w:lang w:val="fr-FR"/>
        </w:rPr>
        <w:t>raport</w:t>
      </w:r>
      <w:proofErr w:type="spellEnd"/>
      <w:r w:rsidRPr="00C35BAE">
        <w:rPr>
          <w:lang w:val="fr-FR"/>
        </w:rPr>
        <w:t xml:space="preserve"> </w:t>
      </w:r>
      <w:proofErr w:type="spellStart"/>
      <w:r w:rsidRPr="00C35BAE">
        <w:rPr>
          <w:lang w:val="fr-FR"/>
        </w:rPr>
        <w:t>cu</w:t>
      </w:r>
      <w:proofErr w:type="spellEnd"/>
      <w:r w:rsidRPr="00C35BAE">
        <w:rPr>
          <w:lang w:val="fr-FR"/>
        </w:rPr>
        <w:t xml:space="preserve"> </w:t>
      </w:r>
      <w:proofErr w:type="spellStart"/>
      <w:r w:rsidRPr="00C35BAE">
        <w:rPr>
          <w:lang w:val="fr-FR"/>
        </w:rPr>
        <w:t>vârsta</w:t>
      </w:r>
      <w:proofErr w:type="spellEnd"/>
      <w:r w:rsidRPr="00C35BAE">
        <w:rPr>
          <w:lang w:val="fr-FR"/>
        </w:rPr>
        <w:t xml:space="preserve">, </w:t>
      </w:r>
      <w:proofErr w:type="spellStart"/>
      <w:r w:rsidRPr="00C35BAE">
        <w:rPr>
          <w:lang w:val="fr-FR"/>
        </w:rPr>
        <w:t>situaţia</w:t>
      </w:r>
      <w:proofErr w:type="spellEnd"/>
      <w:r w:rsidRPr="00C35BAE">
        <w:rPr>
          <w:lang w:val="fr-FR"/>
        </w:rPr>
        <w:t xml:space="preserve"> de </w:t>
      </w:r>
      <w:proofErr w:type="spellStart"/>
      <w:r w:rsidRPr="00C35BAE">
        <w:rPr>
          <w:lang w:val="fr-FR"/>
        </w:rPr>
        <w:t>dependenţă</w:t>
      </w:r>
      <w:proofErr w:type="spellEnd"/>
      <w:r w:rsidRPr="00C35BAE">
        <w:rPr>
          <w:lang w:val="fr-FR"/>
        </w:rPr>
        <w:t xml:space="preserve"> etc., la </w:t>
      </w:r>
      <w:proofErr w:type="spellStart"/>
      <w:r w:rsidRPr="00C35BAE">
        <w:rPr>
          <w:lang w:val="fr-FR"/>
        </w:rPr>
        <w:t>procesul</w:t>
      </w:r>
      <w:proofErr w:type="spellEnd"/>
      <w:r w:rsidRPr="00C35BAE">
        <w:rPr>
          <w:lang w:val="fr-FR"/>
        </w:rPr>
        <w:t xml:space="preserve"> de </w:t>
      </w:r>
      <w:proofErr w:type="spellStart"/>
      <w:r w:rsidRPr="00C35BAE">
        <w:rPr>
          <w:lang w:val="fr-FR"/>
        </w:rPr>
        <w:t>furnizare</w:t>
      </w:r>
      <w:proofErr w:type="spellEnd"/>
      <w:r w:rsidRPr="00C35BAE">
        <w:rPr>
          <w:lang w:val="fr-FR"/>
        </w:rPr>
        <w:t xml:space="preserve"> a </w:t>
      </w:r>
      <w:proofErr w:type="spellStart"/>
      <w:r w:rsidRPr="00C35BAE">
        <w:rPr>
          <w:lang w:val="fr-FR"/>
        </w:rPr>
        <w:t>serviciilor</w:t>
      </w:r>
      <w:proofErr w:type="spellEnd"/>
      <w:r w:rsidRPr="00C35BAE">
        <w:rPr>
          <w:lang w:val="fr-FR"/>
        </w:rPr>
        <w:t xml:space="preserve"> sociale;</w:t>
      </w:r>
    </w:p>
    <w:p w14:paraId="135C2A34" w14:textId="77777777" w:rsidR="00C35BAE" w:rsidRPr="00C35BAE" w:rsidRDefault="00C35BAE" w:rsidP="00C35BAE">
      <w:pPr>
        <w:tabs>
          <w:tab w:val="left" w:pos="450"/>
        </w:tabs>
        <w:suppressAutoHyphens/>
        <w:spacing w:line="200" w:lineRule="atLeast"/>
        <w:jc w:val="both"/>
        <w:rPr>
          <w:lang w:val="fr-FR"/>
        </w:rPr>
      </w:pPr>
      <w:r w:rsidRPr="00C35BAE">
        <w:rPr>
          <w:lang w:val="fr-FR"/>
        </w:rPr>
        <w:t xml:space="preserve">c) </w:t>
      </w:r>
      <w:proofErr w:type="spellStart"/>
      <w:r w:rsidRPr="00C35BAE">
        <w:rPr>
          <w:lang w:val="fr-FR"/>
        </w:rPr>
        <w:t>să</w:t>
      </w:r>
      <w:proofErr w:type="spellEnd"/>
      <w:r w:rsidRPr="00C35BAE">
        <w:rPr>
          <w:lang w:val="fr-FR"/>
        </w:rPr>
        <w:t xml:space="preserve"> </w:t>
      </w:r>
      <w:proofErr w:type="spellStart"/>
      <w:r w:rsidRPr="00C35BAE">
        <w:rPr>
          <w:lang w:val="fr-FR"/>
        </w:rPr>
        <w:t>comunice</w:t>
      </w:r>
      <w:proofErr w:type="spellEnd"/>
      <w:r w:rsidRPr="00C35BAE">
        <w:rPr>
          <w:lang w:val="fr-FR"/>
        </w:rPr>
        <w:t xml:space="preserve"> </w:t>
      </w:r>
      <w:proofErr w:type="spellStart"/>
      <w:r w:rsidRPr="00C35BAE">
        <w:rPr>
          <w:lang w:val="fr-FR"/>
        </w:rPr>
        <w:t>orice</w:t>
      </w:r>
      <w:proofErr w:type="spellEnd"/>
      <w:r w:rsidRPr="00C35BAE">
        <w:rPr>
          <w:lang w:val="fr-FR"/>
        </w:rPr>
        <w:t xml:space="preserve"> </w:t>
      </w:r>
      <w:proofErr w:type="spellStart"/>
      <w:r w:rsidRPr="00C35BAE">
        <w:rPr>
          <w:lang w:val="fr-FR"/>
        </w:rPr>
        <w:t>modificare</w:t>
      </w:r>
      <w:proofErr w:type="spellEnd"/>
      <w:r w:rsidRPr="00C35BAE">
        <w:rPr>
          <w:lang w:val="fr-FR"/>
        </w:rPr>
        <w:t xml:space="preserve"> </w:t>
      </w:r>
      <w:proofErr w:type="spellStart"/>
      <w:r w:rsidRPr="00C35BAE">
        <w:rPr>
          <w:lang w:val="fr-FR"/>
        </w:rPr>
        <w:t>intervenită</w:t>
      </w:r>
      <w:proofErr w:type="spellEnd"/>
      <w:r w:rsidRPr="00C35BAE">
        <w:rPr>
          <w:lang w:val="fr-FR"/>
        </w:rPr>
        <w:t xml:space="preserve"> </w:t>
      </w:r>
      <w:proofErr w:type="spellStart"/>
      <w:r w:rsidRPr="00C35BAE">
        <w:rPr>
          <w:lang w:val="fr-FR"/>
        </w:rPr>
        <w:t>în</w:t>
      </w:r>
      <w:proofErr w:type="spellEnd"/>
      <w:r w:rsidRPr="00C35BAE">
        <w:rPr>
          <w:lang w:val="fr-FR"/>
        </w:rPr>
        <w:t xml:space="preserve"> </w:t>
      </w:r>
      <w:proofErr w:type="spellStart"/>
      <w:r w:rsidRPr="00C35BAE">
        <w:rPr>
          <w:lang w:val="fr-FR"/>
        </w:rPr>
        <w:t>legătură</w:t>
      </w:r>
      <w:proofErr w:type="spellEnd"/>
      <w:r w:rsidRPr="00C35BAE">
        <w:rPr>
          <w:lang w:val="fr-FR"/>
        </w:rPr>
        <w:t xml:space="preserve"> </w:t>
      </w:r>
      <w:proofErr w:type="spellStart"/>
      <w:r w:rsidRPr="00C35BAE">
        <w:rPr>
          <w:lang w:val="fr-FR"/>
        </w:rPr>
        <w:t>cu</w:t>
      </w:r>
      <w:proofErr w:type="spellEnd"/>
      <w:r w:rsidRPr="00C35BAE">
        <w:rPr>
          <w:lang w:val="fr-FR"/>
        </w:rPr>
        <w:t xml:space="preserve"> </w:t>
      </w:r>
      <w:proofErr w:type="spellStart"/>
      <w:r w:rsidRPr="00C35BAE">
        <w:rPr>
          <w:lang w:val="fr-FR"/>
        </w:rPr>
        <w:t>situaţia</w:t>
      </w:r>
      <w:proofErr w:type="spellEnd"/>
      <w:r w:rsidRPr="00C35BAE">
        <w:rPr>
          <w:lang w:val="fr-FR"/>
        </w:rPr>
        <w:t xml:space="preserve"> </w:t>
      </w:r>
      <w:proofErr w:type="spellStart"/>
      <w:r w:rsidRPr="00C35BAE">
        <w:rPr>
          <w:lang w:val="fr-FR"/>
        </w:rPr>
        <w:t>lor</w:t>
      </w:r>
      <w:proofErr w:type="spellEnd"/>
      <w:r w:rsidRPr="00C35BAE">
        <w:rPr>
          <w:lang w:val="fr-FR"/>
        </w:rPr>
        <w:t xml:space="preserve"> </w:t>
      </w:r>
      <w:proofErr w:type="spellStart"/>
      <w:r w:rsidRPr="00C35BAE">
        <w:rPr>
          <w:lang w:val="fr-FR"/>
        </w:rPr>
        <w:t>personală</w:t>
      </w:r>
      <w:proofErr w:type="spellEnd"/>
      <w:r w:rsidRPr="00C35BAE">
        <w:rPr>
          <w:lang w:val="fr-FR"/>
        </w:rPr>
        <w:t>;</w:t>
      </w:r>
    </w:p>
    <w:p w14:paraId="51CBC430" w14:textId="77777777" w:rsidR="00C35BAE" w:rsidRPr="00C35BAE" w:rsidRDefault="00C35BAE" w:rsidP="00C35BAE">
      <w:pPr>
        <w:tabs>
          <w:tab w:val="left" w:pos="450"/>
        </w:tabs>
        <w:suppressAutoHyphens/>
        <w:spacing w:line="200" w:lineRule="atLeast"/>
        <w:jc w:val="both"/>
        <w:rPr>
          <w:lang w:val="fr-FR"/>
        </w:rPr>
      </w:pPr>
      <w:r w:rsidRPr="00C35BAE">
        <w:rPr>
          <w:lang w:val="fr-FR"/>
        </w:rPr>
        <w:t xml:space="preserve">d) </w:t>
      </w:r>
      <w:proofErr w:type="spellStart"/>
      <w:r w:rsidRPr="00C35BAE">
        <w:rPr>
          <w:lang w:val="fr-FR"/>
        </w:rPr>
        <w:t>să</w:t>
      </w:r>
      <w:proofErr w:type="spellEnd"/>
      <w:r w:rsidRPr="00C35BAE">
        <w:rPr>
          <w:lang w:val="fr-FR"/>
        </w:rPr>
        <w:t xml:space="preserve"> </w:t>
      </w:r>
      <w:proofErr w:type="spellStart"/>
      <w:r w:rsidRPr="00C35BAE">
        <w:rPr>
          <w:lang w:val="fr-FR"/>
        </w:rPr>
        <w:t>păstreze</w:t>
      </w:r>
      <w:proofErr w:type="spellEnd"/>
      <w:r w:rsidRPr="00C35BAE">
        <w:rPr>
          <w:lang w:val="fr-FR"/>
        </w:rPr>
        <w:t xml:space="preserve"> </w:t>
      </w:r>
      <w:proofErr w:type="spellStart"/>
      <w:r w:rsidRPr="00C35BAE">
        <w:rPr>
          <w:lang w:val="fr-FR"/>
        </w:rPr>
        <w:t>confidențialitatea</w:t>
      </w:r>
      <w:proofErr w:type="spellEnd"/>
      <w:r w:rsidRPr="00C35BAE">
        <w:rPr>
          <w:lang w:val="fr-FR"/>
        </w:rPr>
        <w:t xml:space="preserve"> </w:t>
      </w:r>
      <w:proofErr w:type="spellStart"/>
      <w:r w:rsidRPr="00C35BAE">
        <w:rPr>
          <w:lang w:val="fr-FR"/>
        </w:rPr>
        <w:t>adresei</w:t>
      </w:r>
      <w:proofErr w:type="spellEnd"/>
      <w:r w:rsidRPr="00C35BAE">
        <w:rPr>
          <w:lang w:val="fr-FR"/>
        </w:rPr>
        <w:t xml:space="preserve"> </w:t>
      </w:r>
      <w:proofErr w:type="spellStart"/>
      <w:r w:rsidRPr="00C35BAE">
        <w:rPr>
          <w:lang w:val="fr-FR"/>
        </w:rPr>
        <w:t>și</w:t>
      </w:r>
      <w:proofErr w:type="spellEnd"/>
      <w:r w:rsidRPr="00C35BAE">
        <w:rPr>
          <w:lang w:val="fr-FR"/>
        </w:rPr>
        <w:t xml:space="preserve"> </w:t>
      </w:r>
      <w:proofErr w:type="spellStart"/>
      <w:r w:rsidRPr="00C35BAE">
        <w:rPr>
          <w:lang w:val="fr-FR"/>
        </w:rPr>
        <w:t>locației</w:t>
      </w:r>
      <w:proofErr w:type="spellEnd"/>
      <w:r w:rsidRPr="00C35BAE">
        <w:rPr>
          <w:lang w:val="fr-FR"/>
        </w:rPr>
        <w:t xml:space="preserve"> </w:t>
      </w:r>
      <w:proofErr w:type="spellStart"/>
      <w:r w:rsidRPr="00C35BAE">
        <w:rPr>
          <w:lang w:val="fr-FR"/>
        </w:rPr>
        <w:t>locuinței</w:t>
      </w:r>
      <w:proofErr w:type="spellEnd"/>
      <w:r w:rsidRPr="00C35BAE">
        <w:rPr>
          <w:lang w:val="fr-FR"/>
        </w:rPr>
        <w:t xml:space="preserve"> </w:t>
      </w:r>
      <w:proofErr w:type="spellStart"/>
      <w:r w:rsidRPr="00C35BAE">
        <w:rPr>
          <w:lang w:val="fr-FR"/>
        </w:rPr>
        <w:t>protejate</w:t>
      </w:r>
      <w:proofErr w:type="spellEnd"/>
      <w:r w:rsidRPr="00C35BAE">
        <w:rPr>
          <w:lang w:val="fr-FR"/>
        </w:rPr>
        <w:t xml:space="preserve"> </w:t>
      </w:r>
      <w:proofErr w:type="spellStart"/>
      <w:r w:rsidRPr="00C35BAE">
        <w:rPr>
          <w:lang w:val="fr-FR"/>
        </w:rPr>
        <w:t>față</w:t>
      </w:r>
      <w:proofErr w:type="spellEnd"/>
      <w:r w:rsidRPr="00C35BAE">
        <w:rPr>
          <w:lang w:val="fr-FR"/>
        </w:rPr>
        <w:t xml:space="preserve"> de </w:t>
      </w:r>
      <w:proofErr w:type="spellStart"/>
      <w:r w:rsidRPr="00C35BAE">
        <w:rPr>
          <w:lang w:val="fr-FR"/>
        </w:rPr>
        <w:t>agresor</w:t>
      </w:r>
      <w:proofErr w:type="spellEnd"/>
      <w:r w:rsidRPr="00C35BAE">
        <w:rPr>
          <w:lang w:val="fr-FR"/>
        </w:rPr>
        <w:t xml:space="preserve"> </w:t>
      </w:r>
      <w:proofErr w:type="spellStart"/>
      <w:r w:rsidRPr="00C35BAE">
        <w:rPr>
          <w:lang w:val="fr-FR"/>
        </w:rPr>
        <w:t>și</w:t>
      </w:r>
      <w:proofErr w:type="spellEnd"/>
      <w:r w:rsidRPr="00C35BAE">
        <w:rPr>
          <w:lang w:val="fr-FR"/>
        </w:rPr>
        <w:t>/</w:t>
      </w:r>
      <w:proofErr w:type="spellStart"/>
      <w:r w:rsidRPr="00C35BAE">
        <w:rPr>
          <w:lang w:val="fr-FR"/>
        </w:rPr>
        <w:t>sau</w:t>
      </w:r>
      <w:proofErr w:type="spellEnd"/>
      <w:r w:rsidRPr="00C35BAE">
        <w:rPr>
          <w:lang w:val="fr-FR"/>
        </w:rPr>
        <w:t xml:space="preserve"> </w:t>
      </w:r>
      <w:proofErr w:type="spellStart"/>
      <w:r w:rsidRPr="00C35BAE">
        <w:rPr>
          <w:lang w:val="fr-FR"/>
        </w:rPr>
        <w:t>alte</w:t>
      </w:r>
      <w:proofErr w:type="spellEnd"/>
      <w:r w:rsidRPr="00C35BAE">
        <w:rPr>
          <w:lang w:val="fr-FR"/>
        </w:rPr>
        <w:t xml:space="preserve"> </w:t>
      </w:r>
      <w:proofErr w:type="spellStart"/>
      <w:r w:rsidRPr="00C35BAE">
        <w:rPr>
          <w:lang w:val="fr-FR"/>
        </w:rPr>
        <w:t>persoane</w:t>
      </w:r>
      <w:proofErr w:type="spellEnd"/>
      <w:r w:rsidRPr="00C35BAE">
        <w:rPr>
          <w:lang w:val="fr-FR"/>
        </w:rPr>
        <w:t xml:space="preserve"> care pot </w:t>
      </w:r>
      <w:proofErr w:type="spellStart"/>
      <w:r w:rsidRPr="00C35BAE">
        <w:rPr>
          <w:lang w:val="fr-FR"/>
        </w:rPr>
        <w:t>periclita</w:t>
      </w:r>
      <w:proofErr w:type="spellEnd"/>
      <w:r w:rsidRPr="00C35BAE">
        <w:rPr>
          <w:lang w:val="fr-FR"/>
        </w:rPr>
        <w:t xml:space="preserve"> </w:t>
      </w:r>
      <w:proofErr w:type="spellStart"/>
      <w:r w:rsidRPr="00C35BAE">
        <w:rPr>
          <w:lang w:val="fr-FR"/>
        </w:rPr>
        <w:t>viața</w:t>
      </w:r>
      <w:proofErr w:type="spellEnd"/>
      <w:r w:rsidRPr="00C35BAE">
        <w:rPr>
          <w:lang w:val="fr-FR"/>
        </w:rPr>
        <w:t xml:space="preserve"> </w:t>
      </w:r>
      <w:proofErr w:type="spellStart"/>
      <w:r w:rsidRPr="00C35BAE">
        <w:rPr>
          <w:lang w:val="fr-FR"/>
        </w:rPr>
        <w:t>și</w:t>
      </w:r>
      <w:proofErr w:type="spellEnd"/>
      <w:r w:rsidRPr="00C35BAE">
        <w:rPr>
          <w:lang w:val="fr-FR"/>
        </w:rPr>
        <w:t xml:space="preserve"> </w:t>
      </w:r>
      <w:proofErr w:type="spellStart"/>
      <w:r w:rsidRPr="00C35BAE">
        <w:rPr>
          <w:lang w:val="fr-FR"/>
        </w:rPr>
        <w:t>siguranța</w:t>
      </w:r>
      <w:proofErr w:type="spellEnd"/>
      <w:r w:rsidRPr="00C35BAE">
        <w:rPr>
          <w:lang w:val="fr-FR"/>
        </w:rPr>
        <w:t xml:space="preserve"> </w:t>
      </w:r>
      <w:proofErr w:type="spellStart"/>
      <w:r w:rsidRPr="00C35BAE">
        <w:rPr>
          <w:lang w:val="fr-FR"/>
        </w:rPr>
        <w:t>atât</w:t>
      </w:r>
      <w:proofErr w:type="spellEnd"/>
      <w:r w:rsidRPr="00C35BAE">
        <w:rPr>
          <w:lang w:val="fr-FR"/>
        </w:rPr>
        <w:t xml:space="preserve"> </w:t>
      </w:r>
      <w:proofErr w:type="spellStart"/>
      <w:r w:rsidRPr="00C35BAE">
        <w:rPr>
          <w:lang w:val="fr-FR"/>
        </w:rPr>
        <w:t>personal</w:t>
      </w:r>
      <w:proofErr w:type="spellEnd"/>
      <w:r w:rsidRPr="00C35BAE">
        <w:rPr>
          <w:lang w:val="fr-FR"/>
        </w:rPr>
        <w:t xml:space="preserve"> </w:t>
      </w:r>
      <w:proofErr w:type="spellStart"/>
      <w:r w:rsidRPr="00C35BAE">
        <w:rPr>
          <w:lang w:val="fr-FR"/>
        </w:rPr>
        <w:t>cât</w:t>
      </w:r>
      <w:proofErr w:type="spellEnd"/>
      <w:r w:rsidRPr="00C35BAE">
        <w:rPr>
          <w:lang w:val="fr-FR"/>
        </w:rPr>
        <w:t xml:space="preserve"> </w:t>
      </w:r>
      <w:proofErr w:type="spellStart"/>
      <w:r w:rsidRPr="00C35BAE">
        <w:rPr>
          <w:lang w:val="fr-FR"/>
        </w:rPr>
        <w:t>și</w:t>
      </w:r>
      <w:proofErr w:type="spellEnd"/>
      <w:r w:rsidRPr="00C35BAE">
        <w:rPr>
          <w:lang w:val="fr-FR"/>
        </w:rPr>
        <w:t xml:space="preserve"> a </w:t>
      </w:r>
      <w:proofErr w:type="spellStart"/>
      <w:r w:rsidRPr="00C35BAE">
        <w:rPr>
          <w:lang w:val="fr-FR"/>
        </w:rPr>
        <w:t>celorlați</w:t>
      </w:r>
      <w:proofErr w:type="spellEnd"/>
      <w:r w:rsidRPr="00C35BAE">
        <w:rPr>
          <w:lang w:val="fr-FR"/>
        </w:rPr>
        <w:t xml:space="preserve"> </w:t>
      </w:r>
      <w:proofErr w:type="spellStart"/>
      <w:r w:rsidRPr="00C35BAE">
        <w:rPr>
          <w:lang w:val="fr-FR"/>
        </w:rPr>
        <w:t>beneficiari</w:t>
      </w:r>
      <w:proofErr w:type="spellEnd"/>
      <w:r w:rsidRPr="00C35BAE">
        <w:rPr>
          <w:lang w:val="fr-FR"/>
        </w:rPr>
        <w:t xml:space="preserve"> ai </w:t>
      </w:r>
      <w:proofErr w:type="spellStart"/>
      <w:r w:rsidRPr="00C35BAE">
        <w:rPr>
          <w:lang w:val="fr-FR"/>
        </w:rPr>
        <w:t>locuinței</w:t>
      </w:r>
      <w:proofErr w:type="spellEnd"/>
      <w:r w:rsidRPr="00C35BAE">
        <w:rPr>
          <w:lang w:val="fr-FR"/>
        </w:rPr>
        <w:t>;</w:t>
      </w:r>
    </w:p>
    <w:p w14:paraId="1132413A" w14:textId="77777777" w:rsidR="00C35BAE" w:rsidRPr="00C35BAE" w:rsidRDefault="00C35BAE" w:rsidP="00C35BAE">
      <w:pPr>
        <w:tabs>
          <w:tab w:val="left" w:pos="450"/>
        </w:tabs>
        <w:suppressAutoHyphens/>
        <w:spacing w:line="200" w:lineRule="atLeast"/>
        <w:jc w:val="both"/>
        <w:rPr>
          <w:lang w:val="fr-FR"/>
        </w:rPr>
      </w:pPr>
      <w:r w:rsidRPr="00C35BAE">
        <w:rPr>
          <w:lang w:val="fr-FR"/>
        </w:rPr>
        <w:t xml:space="preserve">e) </w:t>
      </w:r>
      <w:proofErr w:type="spellStart"/>
      <w:r w:rsidRPr="00C35BAE">
        <w:rPr>
          <w:lang w:val="fr-FR"/>
        </w:rPr>
        <w:t>să</w:t>
      </w:r>
      <w:proofErr w:type="spellEnd"/>
      <w:r w:rsidRPr="00C35BAE">
        <w:rPr>
          <w:lang w:val="fr-FR"/>
        </w:rPr>
        <w:t xml:space="preserve"> </w:t>
      </w:r>
      <w:proofErr w:type="spellStart"/>
      <w:r w:rsidRPr="00C35BAE">
        <w:rPr>
          <w:lang w:val="fr-FR"/>
        </w:rPr>
        <w:t>aibă</w:t>
      </w:r>
      <w:proofErr w:type="spellEnd"/>
      <w:r w:rsidRPr="00C35BAE">
        <w:rPr>
          <w:lang w:val="fr-FR"/>
        </w:rPr>
        <w:t xml:space="preserve"> un comportement </w:t>
      </w:r>
      <w:proofErr w:type="spellStart"/>
      <w:r w:rsidRPr="00C35BAE">
        <w:rPr>
          <w:lang w:val="fr-FR"/>
        </w:rPr>
        <w:t>dezirabil</w:t>
      </w:r>
      <w:proofErr w:type="spellEnd"/>
      <w:r w:rsidRPr="00C35BAE">
        <w:rPr>
          <w:lang w:val="fr-FR"/>
        </w:rPr>
        <w:t xml:space="preserve"> social, </w:t>
      </w:r>
      <w:proofErr w:type="spellStart"/>
      <w:r w:rsidRPr="00C35BAE">
        <w:rPr>
          <w:lang w:val="fr-FR"/>
        </w:rPr>
        <w:t>bazat</w:t>
      </w:r>
      <w:proofErr w:type="spellEnd"/>
      <w:r w:rsidRPr="00C35BAE">
        <w:rPr>
          <w:lang w:val="fr-FR"/>
        </w:rPr>
        <w:t xml:space="preserve"> </w:t>
      </w:r>
      <w:proofErr w:type="spellStart"/>
      <w:r w:rsidRPr="00C35BAE">
        <w:rPr>
          <w:lang w:val="fr-FR"/>
        </w:rPr>
        <w:t>pe</w:t>
      </w:r>
      <w:proofErr w:type="spellEnd"/>
      <w:r w:rsidRPr="00C35BAE">
        <w:rPr>
          <w:lang w:val="fr-FR"/>
        </w:rPr>
        <w:t xml:space="preserve"> </w:t>
      </w:r>
      <w:proofErr w:type="spellStart"/>
      <w:r w:rsidRPr="00C35BAE">
        <w:rPr>
          <w:lang w:val="fr-FR"/>
        </w:rPr>
        <w:t>respectarea</w:t>
      </w:r>
      <w:proofErr w:type="spellEnd"/>
      <w:r w:rsidRPr="00C35BAE">
        <w:rPr>
          <w:lang w:val="fr-FR"/>
        </w:rPr>
        <w:t xml:space="preserve"> </w:t>
      </w:r>
      <w:proofErr w:type="spellStart"/>
      <w:r w:rsidRPr="00C35BAE">
        <w:rPr>
          <w:lang w:val="fr-FR"/>
        </w:rPr>
        <w:t>normelor</w:t>
      </w:r>
      <w:proofErr w:type="spellEnd"/>
      <w:r w:rsidRPr="00C35BAE">
        <w:rPr>
          <w:lang w:val="fr-FR"/>
        </w:rPr>
        <w:t xml:space="preserve"> de </w:t>
      </w:r>
      <w:proofErr w:type="spellStart"/>
      <w:r w:rsidRPr="00C35BAE">
        <w:rPr>
          <w:lang w:val="fr-FR"/>
        </w:rPr>
        <w:t>conviețuire</w:t>
      </w:r>
      <w:proofErr w:type="spellEnd"/>
      <w:r w:rsidRPr="00C35BAE">
        <w:rPr>
          <w:lang w:val="fr-FR"/>
        </w:rPr>
        <w:t xml:space="preserve"> </w:t>
      </w:r>
      <w:proofErr w:type="spellStart"/>
      <w:r w:rsidRPr="00C35BAE">
        <w:rPr>
          <w:lang w:val="fr-FR"/>
        </w:rPr>
        <w:t>socială</w:t>
      </w:r>
      <w:proofErr w:type="spellEnd"/>
      <w:r w:rsidRPr="00C35BAE">
        <w:rPr>
          <w:lang w:val="fr-FR"/>
        </w:rPr>
        <w:t xml:space="preserve">, </w:t>
      </w:r>
      <w:proofErr w:type="spellStart"/>
      <w:r w:rsidRPr="00C35BAE">
        <w:rPr>
          <w:lang w:val="fr-FR"/>
        </w:rPr>
        <w:t>astfel</w:t>
      </w:r>
      <w:proofErr w:type="spellEnd"/>
      <w:r w:rsidRPr="00C35BAE">
        <w:rPr>
          <w:lang w:val="fr-FR"/>
        </w:rPr>
        <w:t xml:space="preserve"> </w:t>
      </w:r>
      <w:proofErr w:type="spellStart"/>
      <w:r w:rsidRPr="00C35BAE">
        <w:rPr>
          <w:lang w:val="fr-FR"/>
        </w:rPr>
        <w:t>încât</w:t>
      </w:r>
      <w:proofErr w:type="spellEnd"/>
      <w:r w:rsidRPr="00C35BAE">
        <w:rPr>
          <w:lang w:val="fr-FR"/>
        </w:rPr>
        <w:t xml:space="preserve"> </w:t>
      </w:r>
      <w:proofErr w:type="spellStart"/>
      <w:r w:rsidRPr="00C35BAE">
        <w:rPr>
          <w:lang w:val="fr-FR"/>
        </w:rPr>
        <w:t>să</w:t>
      </w:r>
      <w:proofErr w:type="spellEnd"/>
      <w:r w:rsidRPr="00C35BAE">
        <w:rPr>
          <w:lang w:val="fr-FR"/>
        </w:rPr>
        <w:t xml:space="preserve"> nu </w:t>
      </w:r>
      <w:proofErr w:type="spellStart"/>
      <w:r w:rsidRPr="00C35BAE">
        <w:rPr>
          <w:lang w:val="fr-FR"/>
        </w:rPr>
        <w:t>afecteze</w:t>
      </w:r>
      <w:proofErr w:type="spellEnd"/>
      <w:r w:rsidRPr="00C35BAE">
        <w:rPr>
          <w:lang w:val="fr-FR"/>
        </w:rPr>
        <w:t xml:space="preserve"> </w:t>
      </w:r>
      <w:proofErr w:type="spellStart"/>
      <w:r w:rsidRPr="00C35BAE">
        <w:rPr>
          <w:lang w:val="fr-FR"/>
        </w:rPr>
        <w:t>activitatea</w:t>
      </w:r>
      <w:proofErr w:type="spellEnd"/>
      <w:r w:rsidRPr="00C35BAE">
        <w:rPr>
          <w:lang w:val="fr-FR"/>
        </w:rPr>
        <w:t xml:space="preserve"> </w:t>
      </w:r>
      <w:proofErr w:type="spellStart"/>
      <w:r w:rsidRPr="00C35BAE">
        <w:rPr>
          <w:lang w:val="fr-FR"/>
        </w:rPr>
        <w:t>locuinței</w:t>
      </w:r>
      <w:proofErr w:type="spellEnd"/>
      <w:r w:rsidRPr="00C35BAE">
        <w:rPr>
          <w:lang w:val="fr-FR"/>
        </w:rPr>
        <w:t xml:space="preserve"> </w:t>
      </w:r>
      <w:proofErr w:type="spellStart"/>
      <w:r w:rsidRPr="00C35BAE">
        <w:rPr>
          <w:lang w:val="fr-FR"/>
        </w:rPr>
        <w:t>protejate</w:t>
      </w:r>
      <w:proofErr w:type="spellEnd"/>
      <w:r w:rsidRPr="00C35BAE">
        <w:rPr>
          <w:lang w:val="fr-FR"/>
        </w:rPr>
        <w:t xml:space="preserve"> </w:t>
      </w:r>
      <w:proofErr w:type="spellStart"/>
      <w:r w:rsidRPr="00C35BAE">
        <w:rPr>
          <w:lang w:val="fr-FR"/>
        </w:rPr>
        <w:t>și</w:t>
      </w:r>
      <w:proofErr w:type="spellEnd"/>
      <w:r w:rsidRPr="00C35BAE">
        <w:rPr>
          <w:lang w:val="fr-FR"/>
        </w:rPr>
        <w:t xml:space="preserve"> </w:t>
      </w:r>
      <w:proofErr w:type="spellStart"/>
      <w:r w:rsidRPr="00C35BAE">
        <w:rPr>
          <w:lang w:val="fr-FR"/>
        </w:rPr>
        <w:t>pe</w:t>
      </w:r>
      <w:proofErr w:type="spellEnd"/>
      <w:r w:rsidRPr="00C35BAE">
        <w:rPr>
          <w:lang w:val="fr-FR"/>
        </w:rPr>
        <w:t xml:space="preserve"> </w:t>
      </w:r>
      <w:proofErr w:type="spellStart"/>
      <w:r w:rsidRPr="00C35BAE">
        <w:rPr>
          <w:lang w:val="fr-FR"/>
        </w:rPr>
        <w:t>ceilalți</w:t>
      </w:r>
      <w:proofErr w:type="spellEnd"/>
      <w:r w:rsidRPr="00C35BAE">
        <w:rPr>
          <w:lang w:val="fr-FR"/>
        </w:rPr>
        <w:t xml:space="preserve"> </w:t>
      </w:r>
      <w:proofErr w:type="spellStart"/>
      <w:r w:rsidRPr="00C35BAE">
        <w:rPr>
          <w:lang w:val="fr-FR"/>
        </w:rPr>
        <w:t>beneficiari</w:t>
      </w:r>
      <w:proofErr w:type="spellEnd"/>
      <w:r w:rsidRPr="00C35BAE">
        <w:rPr>
          <w:lang w:val="fr-FR"/>
        </w:rPr>
        <w:t>;</w:t>
      </w:r>
    </w:p>
    <w:p w14:paraId="4FFD151A" w14:textId="77777777" w:rsidR="00C35BAE" w:rsidRPr="00C35BAE" w:rsidRDefault="00C35BAE" w:rsidP="00C35BAE">
      <w:pPr>
        <w:tabs>
          <w:tab w:val="left" w:pos="450"/>
        </w:tabs>
        <w:suppressAutoHyphens/>
        <w:spacing w:line="200" w:lineRule="atLeast"/>
        <w:jc w:val="both"/>
        <w:rPr>
          <w:lang w:val="pt-PT"/>
        </w:rPr>
      </w:pPr>
      <w:r w:rsidRPr="00C35BAE">
        <w:rPr>
          <w:lang w:val="pt-PT"/>
        </w:rPr>
        <w:t>f) să respecte prevederile prezentului Regulament de organizare și funcționare.</w:t>
      </w:r>
    </w:p>
    <w:p w14:paraId="3EDD1542" w14:textId="77777777" w:rsidR="00C35BAE" w:rsidRPr="00C35BAE" w:rsidRDefault="00C35BAE" w:rsidP="00C35BAE">
      <w:pPr>
        <w:tabs>
          <w:tab w:val="left" w:pos="450"/>
        </w:tabs>
        <w:suppressAutoHyphens/>
        <w:spacing w:line="200" w:lineRule="atLeast"/>
        <w:jc w:val="both"/>
        <w:rPr>
          <w:rFonts w:eastAsia="Calibri"/>
          <w:lang w:val="hu-HU"/>
        </w:rPr>
      </w:pPr>
    </w:p>
    <w:p w14:paraId="42856842" w14:textId="77777777" w:rsidR="00C35BAE" w:rsidRPr="00C35BAE" w:rsidRDefault="00C35BAE" w:rsidP="00C35BAE">
      <w:pPr>
        <w:tabs>
          <w:tab w:val="left" w:pos="0"/>
        </w:tabs>
        <w:suppressAutoHyphens/>
        <w:spacing w:line="0" w:lineRule="atLeast"/>
        <w:ind w:right="-180"/>
        <w:jc w:val="both"/>
        <w:rPr>
          <w:b/>
          <w:bCs/>
          <w:lang w:val="ro-RO" w:eastAsia="ro-RO"/>
        </w:rPr>
      </w:pPr>
      <w:r w:rsidRPr="00C35BAE">
        <w:rPr>
          <w:b/>
          <w:bCs/>
          <w:lang w:val="ro-RO" w:eastAsia="ro-RO"/>
        </w:rPr>
        <w:t>Compartiment -Grup suport și consiliere vocațională</w:t>
      </w:r>
    </w:p>
    <w:p w14:paraId="12FD794E" w14:textId="77777777" w:rsidR="00C35BAE" w:rsidRPr="00C35BAE" w:rsidRDefault="00C35BAE" w:rsidP="00C35BAE">
      <w:pPr>
        <w:tabs>
          <w:tab w:val="left" w:pos="0"/>
        </w:tabs>
        <w:suppressAutoHyphens/>
        <w:spacing w:line="0" w:lineRule="atLeast"/>
        <w:ind w:right="-180"/>
        <w:jc w:val="both"/>
        <w:rPr>
          <w:lang w:val="ro-RO" w:eastAsia="ro-RO"/>
        </w:rPr>
      </w:pPr>
      <w:r w:rsidRPr="00C35BAE">
        <w:rPr>
          <w:lang w:val="ro-RO" w:eastAsia="ro-RO"/>
        </w:rPr>
        <w:t>Beneficiarii Compartiment - Grup suport și consiliere vocațională sunt victime ale violenței domestice înscrise în Grupul Țintă al proiectului, care se pot afla într-una dintre următoarele situații:</w:t>
      </w:r>
    </w:p>
    <w:p w14:paraId="21236A32"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se află în situația de dependență economică față de agresor și/sau nu are venituri proprii sau acestea sunt insuficiente</w:t>
      </w:r>
    </w:p>
    <w:p w14:paraId="66ADD73B"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 xml:space="preserve">nu are calitatea de salariat la momentul realizării evaluării  </w:t>
      </w:r>
    </w:p>
    <w:p w14:paraId="3626CED2"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nu deține un certificat de calificare profesională pentru o anumită ocupație</w:t>
      </w:r>
    </w:p>
    <w:p w14:paraId="09D926B5"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 xml:space="preserve">face parte din categoria de </w:t>
      </w:r>
      <w:proofErr w:type="spellStart"/>
      <w:r w:rsidRPr="00C35BAE">
        <w:rPr>
          <w:lang w:val="ro-RO"/>
        </w:rPr>
        <w:t>şomeri</w:t>
      </w:r>
      <w:proofErr w:type="spellEnd"/>
      <w:r w:rsidRPr="00C35BAE">
        <w:rPr>
          <w:lang w:val="ro-RO"/>
        </w:rPr>
        <w:t xml:space="preserve"> în vârstă de peste 45 de ani, </w:t>
      </w:r>
      <w:proofErr w:type="spellStart"/>
      <w:r w:rsidRPr="00C35BAE">
        <w:rPr>
          <w:lang w:val="ro-RO"/>
        </w:rPr>
        <w:t>şomeri</w:t>
      </w:r>
      <w:proofErr w:type="spellEnd"/>
      <w:r w:rsidRPr="00C35BAE">
        <w:rPr>
          <w:lang w:val="ro-RO"/>
        </w:rPr>
        <w:t xml:space="preserve"> de lungă durată, tineri sau </w:t>
      </w:r>
      <w:proofErr w:type="spellStart"/>
      <w:r w:rsidRPr="00C35BAE">
        <w:rPr>
          <w:lang w:val="ro-RO"/>
        </w:rPr>
        <w:t>şomeri</w:t>
      </w:r>
      <w:proofErr w:type="spellEnd"/>
      <w:r w:rsidRPr="00C35BAE">
        <w:rPr>
          <w:lang w:val="ro-RO"/>
        </w:rPr>
        <w:t xml:space="preserve"> care sunt </w:t>
      </w:r>
      <w:proofErr w:type="spellStart"/>
      <w:r w:rsidRPr="00C35BAE">
        <w:rPr>
          <w:lang w:val="ro-RO"/>
        </w:rPr>
        <w:t>părinţi</w:t>
      </w:r>
      <w:proofErr w:type="spellEnd"/>
      <w:r w:rsidRPr="00C35BAE">
        <w:rPr>
          <w:lang w:val="ro-RO"/>
        </w:rPr>
        <w:t xml:space="preserve"> unici </w:t>
      </w:r>
      <w:proofErr w:type="spellStart"/>
      <w:r w:rsidRPr="00C35BAE">
        <w:rPr>
          <w:lang w:val="ro-RO"/>
        </w:rPr>
        <w:t>susţinători</w:t>
      </w:r>
      <w:proofErr w:type="spellEnd"/>
      <w:r w:rsidRPr="00C35BAE">
        <w:rPr>
          <w:lang w:val="ro-RO"/>
        </w:rPr>
        <w:t xml:space="preserve"> ai familiilor monoparentale</w:t>
      </w:r>
    </w:p>
    <w:p w14:paraId="6AAEAE1D"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nu deține nicio diplomă de studii sau deține documente doveditoare privind absolvirea a cel puțin 4 clase</w:t>
      </w:r>
    </w:p>
    <w:p w14:paraId="4A5A8FDC"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deține un certificat de calificare profesională pentru o anumită ocupație dar necesită reorientare/reconversie profesională</w:t>
      </w:r>
    </w:p>
    <w:p w14:paraId="0F4DD865" w14:textId="77777777" w:rsidR="00C35BAE" w:rsidRPr="00C35BAE" w:rsidRDefault="00C35BAE" w:rsidP="00C35BAE">
      <w:pPr>
        <w:numPr>
          <w:ilvl w:val="0"/>
          <w:numId w:val="22"/>
        </w:numPr>
        <w:tabs>
          <w:tab w:val="left" w:pos="0"/>
        </w:tabs>
        <w:suppressAutoHyphens/>
        <w:spacing w:after="160" w:line="0" w:lineRule="atLeast"/>
        <w:ind w:right="-180"/>
        <w:contextualSpacing/>
        <w:jc w:val="both"/>
        <w:rPr>
          <w:lang w:val="ro-RO"/>
        </w:rPr>
      </w:pPr>
      <w:r w:rsidRPr="00C35BAE">
        <w:rPr>
          <w:lang w:val="ro-RO"/>
        </w:rPr>
        <w:t>este o persoană cu dizabilități</w:t>
      </w:r>
    </w:p>
    <w:p w14:paraId="3CB56055" w14:textId="06028103" w:rsidR="00C35BAE" w:rsidRPr="00C35BAE" w:rsidRDefault="00C35BAE" w:rsidP="00C35BAE">
      <w:pPr>
        <w:tabs>
          <w:tab w:val="left" w:pos="0"/>
        </w:tabs>
        <w:suppressAutoHyphens/>
        <w:spacing w:line="0" w:lineRule="atLeast"/>
        <w:ind w:right="-180"/>
        <w:jc w:val="both"/>
        <w:rPr>
          <w:lang w:val="ro-RO" w:eastAsia="ro-RO"/>
        </w:rPr>
      </w:pPr>
      <w:r w:rsidRPr="00C35BAE">
        <w:rPr>
          <w:lang w:val="ro-RO" w:eastAsia="ro-RO"/>
        </w:rPr>
        <w:t>Pe parcursul realizării sesiunilor de consiliere vocațională, consilierii pot identifica și alte situații particulare, care nu au fost relevate inițial de către beneficiar și care necesită acest tip specific de suport. Aceste aspecte vor fi consemnate, la momentul apariției lor, în cuprinsul F4 - Fișei de consiliere vocațională.</w:t>
      </w:r>
    </w:p>
    <w:p w14:paraId="153D8089" w14:textId="77777777" w:rsidR="00C35BAE" w:rsidRPr="00C35BAE" w:rsidRDefault="00C35BAE" w:rsidP="00C35BAE">
      <w:pPr>
        <w:tabs>
          <w:tab w:val="left" w:pos="0"/>
        </w:tabs>
        <w:suppressAutoHyphens/>
        <w:spacing w:line="0" w:lineRule="atLeast"/>
        <w:ind w:right="-180"/>
        <w:jc w:val="both"/>
        <w:rPr>
          <w:lang w:val="ro-RO" w:eastAsia="ro-RO"/>
        </w:rPr>
      </w:pPr>
      <w:r w:rsidRPr="00C35BAE">
        <w:rPr>
          <w:lang w:val="ro-RO" w:eastAsia="ro-RO"/>
        </w:rPr>
        <w:t>Beneficiarii vor fi informați de către consilierul vocațional cu privire la:</w:t>
      </w:r>
    </w:p>
    <w:p w14:paraId="7378D192" w14:textId="77777777" w:rsidR="00C35BAE" w:rsidRPr="00C35BAE" w:rsidRDefault="00C35BAE" w:rsidP="00C35BAE">
      <w:pPr>
        <w:tabs>
          <w:tab w:val="left" w:pos="0"/>
        </w:tabs>
        <w:suppressAutoHyphens/>
        <w:spacing w:after="160" w:line="0" w:lineRule="atLeast"/>
        <w:ind w:right="-180"/>
        <w:contextualSpacing/>
        <w:jc w:val="both"/>
        <w:rPr>
          <w:lang w:val="ro-RO"/>
        </w:rPr>
      </w:pPr>
      <w:r w:rsidRPr="00C35BAE">
        <w:rPr>
          <w:lang w:val="ro-RO"/>
        </w:rPr>
        <w:t>- drepturile pe care le au</w:t>
      </w:r>
    </w:p>
    <w:p w14:paraId="7D0CCB04" w14:textId="77777777" w:rsidR="00C35BAE" w:rsidRPr="00C35BAE" w:rsidRDefault="00C35BAE" w:rsidP="00C35BAE">
      <w:pPr>
        <w:tabs>
          <w:tab w:val="left" w:pos="0"/>
        </w:tabs>
        <w:suppressAutoHyphens/>
        <w:spacing w:after="160" w:line="0" w:lineRule="atLeast"/>
        <w:ind w:right="-180"/>
        <w:contextualSpacing/>
        <w:jc w:val="both"/>
        <w:rPr>
          <w:lang w:val="ro-RO"/>
        </w:rPr>
      </w:pPr>
      <w:r w:rsidRPr="00C35BAE">
        <w:rPr>
          <w:lang w:val="ro-RO"/>
        </w:rPr>
        <w:t>- beneficiile sesiunilor de consiliere vocațională</w:t>
      </w:r>
    </w:p>
    <w:p w14:paraId="6ED557C1" w14:textId="77777777" w:rsidR="00C35BAE" w:rsidRPr="00C35BAE" w:rsidRDefault="00C35BAE" w:rsidP="00C35BAE">
      <w:pPr>
        <w:tabs>
          <w:tab w:val="left" w:pos="0"/>
        </w:tabs>
        <w:suppressAutoHyphens/>
        <w:spacing w:after="160" w:line="0" w:lineRule="atLeast"/>
        <w:ind w:right="-180"/>
        <w:contextualSpacing/>
        <w:jc w:val="both"/>
        <w:rPr>
          <w:lang w:val="ro-RO"/>
        </w:rPr>
      </w:pPr>
      <w:r w:rsidRPr="00C35BAE">
        <w:rPr>
          <w:lang w:val="ro-RO"/>
        </w:rPr>
        <w:lastRenderedPageBreak/>
        <w:t>- planificarea sesiunilor de consiliere vocațională</w:t>
      </w:r>
    </w:p>
    <w:p w14:paraId="09947855" w14:textId="77777777" w:rsidR="00C35BAE" w:rsidRPr="00C35BAE" w:rsidRDefault="00C35BAE" w:rsidP="00C35BAE">
      <w:pPr>
        <w:tabs>
          <w:tab w:val="left" w:pos="0"/>
        </w:tabs>
        <w:suppressAutoHyphens/>
        <w:spacing w:after="160" w:line="0" w:lineRule="atLeast"/>
        <w:ind w:right="-180"/>
        <w:contextualSpacing/>
        <w:jc w:val="both"/>
        <w:rPr>
          <w:lang w:val="ro-RO"/>
        </w:rPr>
      </w:pPr>
      <w:r w:rsidRPr="00C35BAE">
        <w:rPr>
          <w:lang w:val="ro-RO"/>
        </w:rPr>
        <w:t>- metodele și instrumentele de lucru utilizate</w:t>
      </w:r>
    </w:p>
    <w:p w14:paraId="1FD91A0A" w14:textId="77777777" w:rsidR="00C35BAE" w:rsidRPr="00C35BAE" w:rsidRDefault="00C35BAE" w:rsidP="00C35BAE">
      <w:pPr>
        <w:tabs>
          <w:tab w:val="left" w:pos="0"/>
        </w:tabs>
        <w:suppressAutoHyphens/>
        <w:spacing w:after="160" w:line="0" w:lineRule="atLeast"/>
        <w:ind w:right="-180"/>
        <w:contextualSpacing/>
        <w:jc w:val="both"/>
        <w:rPr>
          <w:lang w:val="ro-RO"/>
        </w:rPr>
      </w:pPr>
      <w:r w:rsidRPr="00C35BAE">
        <w:rPr>
          <w:lang w:val="ro-RO"/>
        </w:rPr>
        <w:t xml:space="preserve">- opțiunile și soluțiile propuse pentru facilitatea/realizarea </w:t>
      </w:r>
      <w:proofErr w:type="spellStart"/>
      <w:r w:rsidRPr="00C35BAE">
        <w:rPr>
          <w:lang w:val="ro-RO"/>
        </w:rPr>
        <w:t>socio</w:t>
      </w:r>
      <w:proofErr w:type="spellEnd"/>
      <w:r w:rsidRPr="00C35BAE">
        <w:rPr>
          <w:lang w:val="ro-RO"/>
        </w:rPr>
        <w:t xml:space="preserve">-profesională  </w:t>
      </w:r>
    </w:p>
    <w:p w14:paraId="66C8BE35" w14:textId="77777777" w:rsidR="00C35BAE" w:rsidRPr="00C35BAE" w:rsidRDefault="00C35BAE" w:rsidP="00C35BAE">
      <w:pPr>
        <w:tabs>
          <w:tab w:val="left" w:pos="0"/>
          <w:tab w:val="left" w:pos="680"/>
        </w:tabs>
        <w:suppressAutoHyphens/>
        <w:spacing w:line="0" w:lineRule="atLeast"/>
        <w:ind w:right="-180"/>
        <w:jc w:val="both"/>
        <w:rPr>
          <w:lang w:val="ro-RO" w:eastAsia="ro-RO"/>
        </w:rPr>
      </w:pPr>
      <w:r w:rsidRPr="00C35BAE">
        <w:rPr>
          <w:lang w:val="ro-RO" w:eastAsia="ro-RO"/>
        </w:rPr>
        <w:t xml:space="preserve">În prezentarea activităților/beneficiilor, </w:t>
      </w:r>
      <w:r w:rsidRPr="00C35BAE">
        <w:rPr>
          <w:lang w:val="ro-RO"/>
        </w:rPr>
        <w:t>se va utiliza un limbaj prietenos și pe înțelesul beneficiarilor și se vor evita orice tip de mențiuni care pot genera situații de discriminare, etichetare, victimizare.</w:t>
      </w:r>
    </w:p>
    <w:p w14:paraId="3E35E985" w14:textId="77777777" w:rsidR="00C35BAE" w:rsidRPr="00C35BAE" w:rsidRDefault="00C35BAE" w:rsidP="00C35BAE">
      <w:pPr>
        <w:tabs>
          <w:tab w:val="left" w:pos="0"/>
          <w:tab w:val="left" w:pos="680"/>
        </w:tabs>
        <w:suppressAutoHyphens/>
        <w:spacing w:after="160" w:line="0" w:lineRule="atLeast"/>
        <w:ind w:right="-180"/>
        <w:contextualSpacing/>
        <w:jc w:val="both"/>
        <w:rPr>
          <w:lang w:val="ro-RO"/>
        </w:rPr>
      </w:pPr>
    </w:p>
    <w:p w14:paraId="354C6D3B" w14:textId="77777777" w:rsidR="00C35BAE" w:rsidRPr="00C35BAE" w:rsidRDefault="00C35BAE" w:rsidP="00C35BAE">
      <w:pPr>
        <w:suppressAutoHyphens/>
        <w:jc w:val="both"/>
        <w:rPr>
          <w:lang w:val="pt-PT"/>
        </w:rPr>
      </w:pPr>
      <w:r w:rsidRPr="00C35BAE">
        <w:rPr>
          <w:b/>
          <w:bCs/>
          <w:lang w:val="pt-PT"/>
        </w:rPr>
        <w:t>Art.7 Servicii furnizate/Activități derulate în cadrul serviciului social</w:t>
      </w:r>
    </w:p>
    <w:p w14:paraId="50074913" w14:textId="77777777" w:rsidR="00C35BAE" w:rsidRPr="00C35BAE" w:rsidRDefault="00C35BAE" w:rsidP="00C35BAE">
      <w:pPr>
        <w:numPr>
          <w:ilvl w:val="0"/>
          <w:numId w:val="17"/>
        </w:numPr>
        <w:suppressAutoHyphens/>
        <w:spacing w:after="160" w:line="259" w:lineRule="auto"/>
        <w:ind w:left="426" w:hanging="437"/>
        <w:contextualSpacing/>
        <w:rPr>
          <w:rFonts w:eastAsia="Calibri"/>
          <w:kern w:val="2"/>
          <w:lang w:val="ro-RO"/>
          <w14:ligatures w14:val="standardContextual"/>
        </w:rPr>
      </w:pPr>
      <w:r w:rsidRPr="00C35BAE">
        <w:rPr>
          <w:rFonts w:eastAsia="Calibri"/>
          <w:kern w:val="2"/>
          <w:lang w:val="ro-RO"/>
          <w14:ligatures w14:val="standardContextual"/>
        </w:rPr>
        <w:t>Serviciile furnizate/Activitățile derulate sunt următoarele:</w:t>
      </w:r>
    </w:p>
    <w:p w14:paraId="428B332C" w14:textId="77777777" w:rsidR="00C35BAE" w:rsidRPr="00C35BAE" w:rsidRDefault="00C35BAE" w:rsidP="00C35BAE">
      <w:pPr>
        <w:suppressAutoHyphens/>
        <w:jc w:val="both"/>
        <w:rPr>
          <w:lang w:val="ro-RO"/>
        </w:rPr>
      </w:pPr>
      <w:r w:rsidRPr="00C35BAE">
        <w:rPr>
          <w:b/>
          <w:bCs/>
          <w:lang w:val="ro-RO"/>
        </w:rPr>
        <w:t>Cazare/Găzduire</w:t>
      </w:r>
      <w:r w:rsidRPr="00C35BAE">
        <w:rPr>
          <w:lang w:val="ro-RO"/>
        </w:rPr>
        <w:t xml:space="preserve">: pe perioadă determinată </w:t>
      </w:r>
      <w:r w:rsidRPr="00C35BAE">
        <w:rPr>
          <w:rFonts w:eastAsia="Calibri"/>
          <w:bCs/>
          <w:lang w:val="ro-RO"/>
        </w:rPr>
        <w:t>de până la 1 an, în funcție de situația particulară a fiecărui beneficiar și în raport cu nevoile individuale ale acestuia;</w:t>
      </w:r>
    </w:p>
    <w:p w14:paraId="7136ED95" w14:textId="77777777" w:rsidR="00C35BAE" w:rsidRPr="00C35BAE" w:rsidRDefault="00C35BAE" w:rsidP="00C35BAE">
      <w:pPr>
        <w:suppressAutoHyphens/>
        <w:jc w:val="both"/>
        <w:rPr>
          <w:b/>
          <w:bCs/>
          <w:lang w:val="ro-RO"/>
        </w:rPr>
      </w:pPr>
      <w:r w:rsidRPr="00C35BAE">
        <w:rPr>
          <w:b/>
          <w:bCs/>
          <w:lang w:val="ro-RO"/>
        </w:rPr>
        <w:t>Alimentație:</w:t>
      </w:r>
    </w:p>
    <w:p w14:paraId="63455BB9" w14:textId="77777777" w:rsidR="00C35BAE" w:rsidRPr="00C35BAE" w:rsidRDefault="00C35BAE" w:rsidP="00C35BAE">
      <w:pPr>
        <w:suppressAutoHyphens/>
        <w:jc w:val="both"/>
        <w:rPr>
          <w:lang w:val="ro-RO"/>
        </w:rPr>
      </w:pPr>
      <w:r w:rsidRPr="00C35BAE">
        <w:rPr>
          <w:lang w:val="ro-RO"/>
        </w:rPr>
        <w:t xml:space="preserve">a) asigurarea hranei zilnice, respectiv preparare și servire 3 mese/zi </w:t>
      </w:r>
    </w:p>
    <w:p w14:paraId="76DCA5F0" w14:textId="77777777" w:rsidR="00C35BAE" w:rsidRPr="00C35BAE" w:rsidRDefault="00C35BAE" w:rsidP="00C35BAE">
      <w:pPr>
        <w:suppressAutoHyphens/>
        <w:jc w:val="both"/>
        <w:rPr>
          <w:lang w:val="ro-RO"/>
        </w:rPr>
      </w:pPr>
      <w:r w:rsidRPr="00C35BAE">
        <w:rPr>
          <w:lang w:val="ro-RO"/>
        </w:rPr>
        <w:t>Asistență și îngrijire personală: supraveghere</w:t>
      </w:r>
    </w:p>
    <w:p w14:paraId="09D6F14F" w14:textId="77777777" w:rsidR="00C35BAE" w:rsidRPr="00C35BAE" w:rsidRDefault="00C35BAE" w:rsidP="00C35BAE">
      <w:pPr>
        <w:tabs>
          <w:tab w:val="left" w:pos="270"/>
        </w:tabs>
        <w:suppressAutoHyphens/>
        <w:contextualSpacing/>
        <w:jc w:val="both"/>
        <w:rPr>
          <w:lang w:val="ro-RO"/>
        </w:rPr>
      </w:pPr>
      <w:r w:rsidRPr="00C35BAE">
        <w:rPr>
          <w:b/>
          <w:bCs/>
          <w:lang w:val="ro-RO"/>
        </w:rPr>
        <w:t>Asistență medicală</w:t>
      </w:r>
      <w:r w:rsidRPr="00C35BAE">
        <w:rPr>
          <w:lang w:val="ro-RO"/>
        </w:rPr>
        <w:t>:</w:t>
      </w:r>
    </w:p>
    <w:p w14:paraId="15F426C3" w14:textId="77777777" w:rsidR="00C35BAE" w:rsidRPr="00C35BAE" w:rsidRDefault="00C35BAE" w:rsidP="00C35BAE">
      <w:pPr>
        <w:tabs>
          <w:tab w:val="left" w:pos="270"/>
        </w:tabs>
        <w:suppressAutoHyphens/>
        <w:contextualSpacing/>
        <w:jc w:val="both"/>
        <w:rPr>
          <w:rFonts w:eastAsia="Calibri"/>
          <w:bCs/>
          <w:lang w:val="ro-RO"/>
        </w:rPr>
      </w:pPr>
      <w:r w:rsidRPr="00C35BAE">
        <w:rPr>
          <w:lang w:val="ro-RO"/>
        </w:rPr>
        <w:t xml:space="preserve">a) </w:t>
      </w:r>
      <w:r w:rsidRPr="00C35BAE">
        <w:rPr>
          <w:rFonts w:eastAsia="Calibri"/>
          <w:bCs/>
          <w:lang w:val="ro-RO"/>
        </w:rPr>
        <w:t>îngrijire personală, menținerea igienei personale în incinta locuinței protejate, igienizare primară (spălat, uscat, deparazitat, organizat) a articolelor de îmbrăcăminte și a altor obiecte personale;</w:t>
      </w:r>
    </w:p>
    <w:p w14:paraId="527FD01E" w14:textId="77777777" w:rsidR="00C35BAE" w:rsidRPr="00C35BAE" w:rsidRDefault="00C35BAE" w:rsidP="00C35BAE">
      <w:pPr>
        <w:tabs>
          <w:tab w:val="left" w:pos="270"/>
        </w:tabs>
        <w:suppressAutoHyphens/>
        <w:spacing w:after="200" w:line="276" w:lineRule="auto"/>
        <w:contextualSpacing/>
        <w:jc w:val="both"/>
        <w:rPr>
          <w:rFonts w:eastAsia="Calibri"/>
          <w:bCs/>
          <w:lang w:val="ro-RO"/>
        </w:rPr>
      </w:pPr>
      <w:r w:rsidRPr="00C35BAE">
        <w:rPr>
          <w:rFonts w:eastAsia="Calibri"/>
          <w:bCs/>
          <w:lang w:val="ro-RO"/>
        </w:rPr>
        <w:t>b)evaluare medicală primară/asistență medicală;</w:t>
      </w:r>
    </w:p>
    <w:p w14:paraId="0C600178" w14:textId="77777777" w:rsidR="00C35BAE" w:rsidRPr="00C35BAE" w:rsidRDefault="00C35BAE" w:rsidP="00C35BAE">
      <w:pPr>
        <w:suppressAutoHyphens/>
        <w:jc w:val="both"/>
        <w:rPr>
          <w:lang w:val="ro-RO"/>
        </w:rPr>
      </w:pPr>
      <w:r w:rsidRPr="00C35BAE">
        <w:rPr>
          <w:b/>
          <w:bCs/>
          <w:lang w:val="ro-RO"/>
        </w:rPr>
        <w:t>Abilitare/Reabilitare</w:t>
      </w:r>
      <w:r w:rsidRPr="00C35BAE">
        <w:rPr>
          <w:lang w:val="ro-RO"/>
        </w:rPr>
        <w:t xml:space="preserve">: activități pentru dezvoltarea deprinderilor de viață independentă, deprinderi de autoîngrijire, deprinderi de îngrijire a propriei sănătăți, deprinderi de autogospodărire, deprinderi de interacțiune, luarea de decizii </w:t>
      </w:r>
    </w:p>
    <w:p w14:paraId="5A2501A7" w14:textId="77777777" w:rsidR="00C35BAE" w:rsidRPr="00C35BAE" w:rsidRDefault="00C35BAE" w:rsidP="00C35BAE">
      <w:pPr>
        <w:suppressAutoHyphens/>
        <w:jc w:val="both"/>
        <w:rPr>
          <w:b/>
          <w:bCs/>
          <w:lang w:val="ro-RO"/>
        </w:rPr>
      </w:pPr>
      <w:r w:rsidRPr="00C35BAE">
        <w:rPr>
          <w:b/>
          <w:bCs/>
          <w:lang w:val="ro-RO"/>
        </w:rPr>
        <w:t>Inserție/</w:t>
      </w:r>
      <w:proofErr w:type="spellStart"/>
      <w:r w:rsidRPr="00C35BAE">
        <w:rPr>
          <w:b/>
          <w:bCs/>
          <w:lang w:val="ro-RO"/>
        </w:rPr>
        <w:t>Reinserție</w:t>
      </w:r>
      <w:proofErr w:type="spellEnd"/>
      <w:r w:rsidRPr="00C35BAE">
        <w:rPr>
          <w:b/>
          <w:bCs/>
          <w:lang w:val="ro-RO"/>
        </w:rPr>
        <w:t xml:space="preserve"> socială/Integrare/ Reintegrare socială: </w:t>
      </w:r>
      <w:r w:rsidRPr="00C35BAE">
        <w:rPr>
          <w:b/>
          <w:bCs/>
          <w:lang w:val="ro-RO"/>
        </w:rPr>
        <w:tab/>
      </w:r>
    </w:p>
    <w:p w14:paraId="58BD5230" w14:textId="77777777" w:rsidR="00C35BAE" w:rsidRPr="00C35BAE" w:rsidRDefault="00C35BAE" w:rsidP="00C35BAE">
      <w:pPr>
        <w:suppressAutoHyphens/>
        <w:jc w:val="both"/>
        <w:rPr>
          <w:lang w:val="ro-RO"/>
        </w:rPr>
      </w:pPr>
      <w:r w:rsidRPr="00C35BAE">
        <w:rPr>
          <w:lang w:val="ro-RO"/>
        </w:rPr>
        <w:t xml:space="preserve">a) informare și consiliere privind problematicile sociale și drepturile beneficiarilor </w:t>
      </w:r>
    </w:p>
    <w:p w14:paraId="7206D234" w14:textId="77777777" w:rsidR="00C35BAE" w:rsidRPr="00C35BAE" w:rsidRDefault="00C35BAE" w:rsidP="00C35BAE">
      <w:pPr>
        <w:suppressAutoHyphens/>
        <w:jc w:val="both"/>
        <w:rPr>
          <w:lang w:val="ro-RO"/>
        </w:rPr>
      </w:pPr>
      <w:r w:rsidRPr="00C35BAE">
        <w:rPr>
          <w:lang w:val="ro-RO"/>
        </w:rPr>
        <w:t xml:space="preserve">b) servicii de asistență socială, specifice profesiei, prevăzute în Statutul asistentului social </w:t>
      </w:r>
    </w:p>
    <w:p w14:paraId="0ABAFBC5" w14:textId="77777777" w:rsidR="00C35BAE" w:rsidRPr="00C35BAE" w:rsidRDefault="00C35BAE" w:rsidP="00C35BAE">
      <w:pPr>
        <w:suppressAutoHyphens/>
        <w:jc w:val="both"/>
        <w:rPr>
          <w:lang w:val="ro-RO"/>
        </w:rPr>
      </w:pPr>
      <w:r w:rsidRPr="00C35BAE">
        <w:rPr>
          <w:lang w:val="ro-RO"/>
        </w:rPr>
        <w:t xml:space="preserve">c) consiliere psihosocială </w:t>
      </w:r>
    </w:p>
    <w:p w14:paraId="4259772E" w14:textId="77777777" w:rsidR="00C35BAE" w:rsidRPr="00C35BAE" w:rsidRDefault="00C35BAE" w:rsidP="00C35BAE">
      <w:pPr>
        <w:suppressAutoHyphens/>
        <w:jc w:val="both"/>
        <w:rPr>
          <w:lang w:val="ro-RO"/>
        </w:rPr>
      </w:pPr>
      <w:r w:rsidRPr="00C35BAE">
        <w:rPr>
          <w:lang w:val="ro-RO"/>
        </w:rPr>
        <w:t xml:space="preserve">d) consiliere specializată </w:t>
      </w:r>
    </w:p>
    <w:p w14:paraId="7D3DE58A" w14:textId="77777777" w:rsidR="00C35BAE" w:rsidRPr="00C35BAE" w:rsidRDefault="00C35BAE" w:rsidP="00C35BAE">
      <w:pPr>
        <w:suppressAutoHyphens/>
        <w:jc w:val="both"/>
        <w:rPr>
          <w:lang w:val="ro-RO"/>
        </w:rPr>
      </w:pPr>
      <w:r w:rsidRPr="00C35BAE">
        <w:rPr>
          <w:lang w:val="ro-RO"/>
        </w:rPr>
        <w:t xml:space="preserve">e) activități de socializare și petrecere a timpului liber </w:t>
      </w:r>
    </w:p>
    <w:p w14:paraId="4A9BEA6D" w14:textId="77777777" w:rsidR="00C35BAE" w:rsidRPr="00C35BAE" w:rsidRDefault="00C35BAE" w:rsidP="00C35BAE">
      <w:pPr>
        <w:suppressAutoHyphens/>
        <w:jc w:val="both"/>
        <w:rPr>
          <w:lang w:val="ro-RO"/>
        </w:rPr>
      </w:pPr>
      <w:r w:rsidRPr="00C35BAE">
        <w:rPr>
          <w:lang w:val="ro-RO"/>
        </w:rPr>
        <w:t xml:space="preserve">f) orientare profesională și suport pentru angajare </w:t>
      </w:r>
    </w:p>
    <w:p w14:paraId="5A7D24D9" w14:textId="77777777" w:rsidR="00C35BAE" w:rsidRPr="00C35BAE" w:rsidRDefault="00C35BAE" w:rsidP="00C35BAE">
      <w:pPr>
        <w:suppressAutoHyphens/>
        <w:jc w:val="both"/>
        <w:rPr>
          <w:lang w:val="ro-RO"/>
        </w:rPr>
      </w:pPr>
    </w:p>
    <w:p w14:paraId="0DFB7D17" w14:textId="77777777" w:rsidR="00C35BAE" w:rsidRPr="00C35BAE" w:rsidRDefault="00C35BAE" w:rsidP="00C35BAE">
      <w:pPr>
        <w:suppressAutoHyphens/>
        <w:jc w:val="both"/>
        <w:rPr>
          <w:lang w:val="da-DK"/>
        </w:rPr>
      </w:pPr>
      <w:r w:rsidRPr="00C35BAE">
        <w:rPr>
          <w:lang w:val="da-DK"/>
        </w:rPr>
        <w:t>(2) Activități pentru creșterea performanței serviciilor sociale față de cerințele minime reprezentate de nivelul de calitate III:</w:t>
      </w:r>
    </w:p>
    <w:p w14:paraId="03FA902F"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participarea anuală a personalului la programe de formare profesională continuă peste minimul prevăzut de legislație;</w:t>
      </w:r>
    </w:p>
    <w:p w14:paraId="3E7A10B9"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da-DK"/>
          <w14:ligatures w14:val="standardContextual"/>
        </w:rPr>
      </w:pPr>
      <w:r w:rsidRPr="00C35BAE">
        <w:rPr>
          <w:rFonts w:eastAsia="Calibri"/>
          <w:kern w:val="2"/>
          <w:lang w:val="da-DK"/>
          <w14:ligatures w14:val="standardContextual"/>
        </w:rPr>
        <w:t>dezvoltarea de parteneriate cu instituții publice, unități de învățământ, unități sanitare, culte și organizații neguvernamentale;</w:t>
      </w:r>
    </w:p>
    <w:p w14:paraId="6BE06524"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aplicarea periodică a chestionarelor de satisfacție beneficiarilor și analizarea rezultatelor;</w:t>
      </w:r>
    </w:p>
    <w:p w14:paraId="1A95116A"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realizarea anuală a unei autoevaluări a serviciului și stabilirea unui plan de îmbunătățire a calității</w:t>
      </w:r>
    </w:p>
    <w:p w14:paraId="63C9C262"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t>actualizarea periodică a procedurilor de lucru și a instrumentelor de evaluare a beneficiarilor;</w:t>
      </w:r>
    </w:p>
    <w:p w14:paraId="4E331041" w14:textId="77777777" w:rsidR="00C35BAE" w:rsidRPr="00561F0F" w:rsidRDefault="00C35BAE" w:rsidP="00C35BAE">
      <w:pPr>
        <w:suppressAutoHyphens/>
        <w:jc w:val="both"/>
        <w:rPr>
          <w:color w:val="000000"/>
          <w:lang w:val="ro-RO" w:eastAsia="ro-RO"/>
        </w:rPr>
      </w:pPr>
    </w:p>
    <w:p w14:paraId="1803619C" w14:textId="77777777" w:rsidR="00C35BAE" w:rsidRPr="00561F0F" w:rsidRDefault="00C35BAE" w:rsidP="00C35BAE">
      <w:pPr>
        <w:suppressAutoHyphens/>
        <w:jc w:val="both"/>
        <w:rPr>
          <w:color w:val="000000"/>
          <w:lang w:val="ro-RO" w:eastAsia="ro-RO"/>
        </w:rPr>
      </w:pPr>
      <w:r w:rsidRPr="00561F0F">
        <w:rPr>
          <w:color w:val="000000"/>
          <w:lang w:val="ro-RO" w:eastAsia="ro-RO"/>
        </w:rPr>
        <w:t xml:space="preserve">(3) Pentru realizarea activităților prevăzute la alin. (2) sunt alocate următoarele resurse: </w:t>
      </w:r>
    </w:p>
    <w:p w14:paraId="54C468E6"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t>resurse umane: personalul de specialitate și personalul administrativ al serviciului social, colaboratori și voluntari, după caz;</w:t>
      </w:r>
    </w:p>
    <w:p w14:paraId="0DF9277C"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t>resurse financiare: fonduri alocate din bugetul furnizorului de servicii sociale, sponsorizări, donații;</w:t>
      </w:r>
    </w:p>
    <w:p w14:paraId="2A6C710D"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lastRenderedPageBreak/>
        <w:t>resurse materiale: spațiile și dotările aflate în administrarea serviciului social, echipamente IT, materiale consumabile, materiale educative și informative;</w:t>
      </w:r>
    </w:p>
    <w:p w14:paraId="1D39D19F"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t>resurse informaționale: proceduri de lucru, metodologii, legislație de specialitate, baze de date și instrumente de evaluare și monitorizare;</w:t>
      </w:r>
    </w:p>
    <w:p w14:paraId="4E2B88B1" w14:textId="77777777" w:rsidR="00C35BAE" w:rsidRPr="00561F0F" w:rsidRDefault="00C35BAE" w:rsidP="00C35BAE">
      <w:pPr>
        <w:numPr>
          <w:ilvl w:val="0"/>
          <w:numId w:val="16"/>
        </w:numPr>
        <w:suppressAutoHyphens/>
        <w:spacing w:after="160" w:line="259" w:lineRule="auto"/>
        <w:contextualSpacing/>
        <w:jc w:val="both"/>
        <w:rPr>
          <w:color w:val="000000"/>
          <w:lang w:val="ro-RO" w:eastAsia="ro-RO"/>
        </w:rPr>
      </w:pPr>
      <w:r w:rsidRPr="00561F0F">
        <w:rPr>
          <w:color w:val="000000"/>
          <w:lang w:val="ro-RO" w:eastAsia="ro-RO"/>
        </w:rPr>
        <w:t>resurse comunitare: parteneriate și colaborări cu instituții publice, organizații neguvernamentale, unități de învățământ, unități sanitare și alți actori relevanți din comunitate.</w:t>
      </w:r>
    </w:p>
    <w:p w14:paraId="7727D686" w14:textId="77777777" w:rsidR="00C35BAE" w:rsidRPr="00561F0F" w:rsidRDefault="00C35BAE" w:rsidP="00C35BAE">
      <w:pPr>
        <w:suppressAutoHyphens/>
        <w:jc w:val="both"/>
        <w:rPr>
          <w:b/>
          <w:bCs/>
          <w:color w:val="000000"/>
          <w:lang w:val="ro-RO" w:eastAsia="ro-RO"/>
        </w:rPr>
      </w:pPr>
      <w:r w:rsidRPr="00561F0F">
        <w:rPr>
          <w:b/>
          <w:bCs/>
          <w:color w:val="000000"/>
          <w:lang w:val="ro-RO" w:eastAsia="ro-RO"/>
        </w:rPr>
        <w:t>Art.8 Structura organizatorică, numărul de posturi și categoriile de personal</w:t>
      </w:r>
    </w:p>
    <w:p w14:paraId="4E5DC5EB" w14:textId="1DE7C518" w:rsidR="00C35BAE" w:rsidRPr="00561F0F" w:rsidRDefault="00C35BAE" w:rsidP="00C35BAE">
      <w:pPr>
        <w:numPr>
          <w:ilvl w:val="0"/>
          <w:numId w:val="18"/>
        </w:numPr>
        <w:suppressAutoHyphens/>
        <w:spacing w:after="160" w:line="259" w:lineRule="auto"/>
        <w:contextualSpacing/>
        <w:jc w:val="both"/>
        <w:rPr>
          <w:color w:val="000000"/>
          <w:lang w:val="ro-RO" w:eastAsia="ro-RO"/>
        </w:rPr>
      </w:pPr>
      <w:r w:rsidRPr="00561F0F">
        <w:rPr>
          <w:color w:val="000000"/>
          <w:lang w:val="ro-RO" w:eastAsia="ro-RO"/>
        </w:rPr>
        <w:t>A)</w:t>
      </w:r>
      <w:bookmarkStart w:id="2" w:name="_Hlk130977756"/>
      <w:r w:rsidRPr="00561F0F">
        <w:rPr>
          <w:color w:val="000000"/>
          <w:lang w:val="ro-RO" w:eastAsia="ro-RO"/>
        </w:rPr>
        <w:t xml:space="preserve"> </w:t>
      </w:r>
      <w:bookmarkEnd w:id="2"/>
      <w:proofErr w:type="spellStart"/>
      <w:r w:rsidRPr="007F47F9">
        <w:rPr>
          <w:b/>
          <w:bCs/>
          <w:color w:val="000000"/>
          <w:lang w:val="ro-RO" w:eastAsia="ro-RO"/>
        </w:rPr>
        <w:t>Locuinta</w:t>
      </w:r>
      <w:proofErr w:type="spellEnd"/>
      <w:r w:rsidRPr="007F47F9">
        <w:rPr>
          <w:b/>
          <w:bCs/>
          <w:color w:val="000000"/>
          <w:lang w:val="ro-RO" w:eastAsia="ro-RO"/>
        </w:rPr>
        <w:t xml:space="preserve"> protejata pentru persoane victime ale violentei domestice ,,Venus” Satu Mare cu Compartiment – Grup suport si consiliere </w:t>
      </w:r>
      <w:proofErr w:type="spellStart"/>
      <w:r w:rsidRPr="007F47F9">
        <w:rPr>
          <w:b/>
          <w:bCs/>
          <w:color w:val="000000"/>
          <w:lang w:val="ro-RO" w:eastAsia="ro-RO"/>
        </w:rPr>
        <w:t>vocationala</w:t>
      </w:r>
      <w:proofErr w:type="spellEnd"/>
      <w:r w:rsidRPr="00561F0F">
        <w:rPr>
          <w:color w:val="000000"/>
          <w:lang w:val="ro-RO" w:eastAsia="ro-RO"/>
        </w:rPr>
        <w:t xml:space="preserve"> </w:t>
      </w:r>
      <w:proofErr w:type="spellStart"/>
      <w:r w:rsidRPr="00561F0F">
        <w:rPr>
          <w:color w:val="000000"/>
          <w:lang w:val="ro-RO" w:eastAsia="ro-RO"/>
        </w:rPr>
        <w:t>funcţionează</w:t>
      </w:r>
      <w:proofErr w:type="spellEnd"/>
      <w:r w:rsidRPr="00561F0F">
        <w:rPr>
          <w:color w:val="000000"/>
          <w:lang w:val="ro-RO" w:eastAsia="ro-RO"/>
        </w:rPr>
        <w:t xml:space="preserve"> ca parte integrantă în cadrul Complexului de servicii sociale destinate victimelor violenței domestice, infracțiunilor și abuzului asupra copilului, are următoarea structură de personal, conform prevederilor Hotărârii Consiliului Județean Satu Mare nr. </w:t>
      </w:r>
      <w:r w:rsidR="00222FB8" w:rsidRPr="00561F0F">
        <w:rPr>
          <w:color w:val="000000"/>
          <w:lang w:val="ro-RO" w:eastAsia="ro-RO"/>
        </w:rPr>
        <w:t>45</w:t>
      </w:r>
      <w:r w:rsidRPr="00561F0F">
        <w:rPr>
          <w:color w:val="000000"/>
          <w:lang w:val="ro-RO" w:eastAsia="ro-RO"/>
        </w:rPr>
        <w:t>/</w:t>
      </w:r>
      <w:r w:rsidR="00222FB8" w:rsidRPr="00561F0F">
        <w:rPr>
          <w:color w:val="000000"/>
          <w:lang w:val="ro-RO" w:eastAsia="ro-RO"/>
        </w:rPr>
        <w:t>2026</w:t>
      </w:r>
      <w:r w:rsidRPr="00561F0F">
        <w:rPr>
          <w:color w:val="000000"/>
          <w:lang w:val="ro-RO" w:eastAsia="ro-RO"/>
        </w:rPr>
        <w:t xml:space="preserve">  și </w:t>
      </w:r>
      <w:r w:rsidR="007F47F9">
        <w:rPr>
          <w:color w:val="000000"/>
          <w:lang w:val="ro-RO" w:eastAsia="ro-RO"/>
        </w:rPr>
        <w:t xml:space="preserve">potrivit </w:t>
      </w:r>
      <w:r w:rsidR="007F47F9" w:rsidRPr="00561F0F">
        <w:rPr>
          <w:color w:val="000000"/>
          <w:lang w:val="ro-RO" w:eastAsia="ro-RO"/>
        </w:rPr>
        <w:t>Hotărârii Consiliului Județean Satu Mare nr.</w:t>
      </w:r>
      <w:r w:rsidR="007F47F9">
        <w:rPr>
          <w:color w:val="000000"/>
          <w:lang w:val="ro-RO" w:eastAsia="ro-RO"/>
        </w:rPr>
        <w:t xml:space="preserve"> 69/2026 are</w:t>
      </w:r>
      <w:r w:rsidRPr="00561F0F">
        <w:rPr>
          <w:color w:val="000000"/>
          <w:lang w:val="ro-RO" w:eastAsia="ro-RO"/>
        </w:rPr>
        <w:t xml:space="preserve"> următoarea structură comună de personal:</w:t>
      </w:r>
    </w:p>
    <w:p w14:paraId="7E7EB04B" w14:textId="77777777" w:rsidR="00C35BAE" w:rsidRPr="00561F0F" w:rsidRDefault="00C35BAE" w:rsidP="00C35BAE">
      <w:pPr>
        <w:suppressAutoHyphens/>
        <w:jc w:val="both"/>
        <w:rPr>
          <w:color w:val="000000"/>
          <w:lang w:val="ro-RO" w:eastAsia="ro-RO"/>
        </w:rPr>
      </w:pPr>
      <w:r w:rsidRPr="00561F0F">
        <w:rPr>
          <w:color w:val="000000"/>
          <w:lang w:val="ro-RO" w:eastAsia="ro-RO"/>
        </w:rPr>
        <w:t>a) personal de conducere:1</w:t>
      </w:r>
    </w:p>
    <w:p w14:paraId="5D3E2AF9" w14:textId="77777777" w:rsidR="00C35BAE" w:rsidRPr="00561F0F" w:rsidRDefault="00C35BAE" w:rsidP="00C35BAE">
      <w:pPr>
        <w:suppressAutoHyphens/>
        <w:jc w:val="both"/>
        <w:rPr>
          <w:color w:val="000000"/>
          <w:lang w:val="ro-RO" w:eastAsia="ro-RO"/>
        </w:rPr>
      </w:pPr>
      <w:r w:rsidRPr="00561F0F">
        <w:rPr>
          <w:color w:val="000000"/>
          <w:lang w:val="ro-RO" w:eastAsia="ro-RO"/>
        </w:rPr>
        <w:t>- șef centru (complex)  - 1;</w:t>
      </w:r>
    </w:p>
    <w:p w14:paraId="35038ADE" w14:textId="77777777" w:rsidR="00C35BAE" w:rsidRPr="00561F0F" w:rsidRDefault="00C35BAE" w:rsidP="00C35BAE">
      <w:pPr>
        <w:suppressAutoHyphens/>
        <w:jc w:val="both"/>
        <w:rPr>
          <w:color w:val="000000"/>
          <w:lang w:val="ro-RO" w:eastAsia="ro-RO"/>
        </w:rPr>
      </w:pPr>
      <w:r w:rsidRPr="00561F0F">
        <w:rPr>
          <w:color w:val="000000"/>
          <w:lang w:val="ro-RO" w:eastAsia="ro-RO"/>
        </w:rPr>
        <w:t>b)   personal de specialitate și auxiliar: 0</w:t>
      </w:r>
    </w:p>
    <w:p w14:paraId="63F33C84" w14:textId="77777777" w:rsidR="00C35BAE" w:rsidRPr="00561F0F" w:rsidRDefault="00C35BAE" w:rsidP="00C35BAE">
      <w:pPr>
        <w:suppressAutoHyphens/>
        <w:jc w:val="both"/>
        <w:rPr>
          <w:color w:val="000000"/>
          <w:lang w:val="ro-RO" w:eastAsia="ro-RO"/>
        </w:rPr>
      </w:pPr>
      <w:r w:rsidRPr="00561F0F">
        <w:rPr>
          <w:color w:val="000000"/>
          <w:lang w:val="ro-RO" w:eastAsia="ro-RO"/>
        </w:rPr>
        <w:t>c) personal cu funcții administrative, gospodărire, întreținere-reparații, deservire:1</w:t>
      </w:r>
    </w:p>
    <w:p w14:paraId="056573F1" w14:textId="77777777" w:rsidR="00C35BAE" w:rsidRPr="00561F0F" w:rsidRDefault="00C35BAE" w:rsidP="00C35BAE">
      <w:pPr>
        <w:suppressAutoHyphens/>
        <w:jc w:val="both"/>
        <w:rPr>
          <w:color w:val="000000"/>
          <w:lang w:val="ro-RO" w:eastAsia="ro-RO"/>
        </w:rPr>
      </w:pPr>
      <w:r w:rsidRPr="00561F0F">
        <w:rPr>
          <w:color w:val="000000"/>
          <w:lang w:val="ro-RO" w:eastAsia="ro-RO"/>
        </w:rPr>
        <w:t>- sofer -1</w:t>
      </w:r>
    </w:p>
    <w:p w14:paraId="201D8BD1" w14:textId="77777777" w:rsidR="00C35BAE" w:rsidRPr="00561F0F" w:rsidRDefault="00C35BAE" w:rsidP="00C35BAE">
      <w:pPr>
        <w:suppressAutoHyphens/>
        <w:spacing w:line="276" w:lineRule="auto"/>
        <w:jc w:val="both"/>
        <w:rPr>
          <w:color w:val="000000"/>
          <w:lang w:val="ro-RO" w:eastAsia="ro-RO"/>
        </w:rPr>
      </w:pPr>
      <w:r w:rsidRPr="00561F0F">
        <w:rPr>
          <w:color w:val="000000"/>
          <w:lang w:val="ro-RO" w:eastAsia="ro-RO"/>
        </w:rPr>
        <w:t>d) personal de specialitate cu contract de furnizare servicii: 0</w:t>
      </w:r>
    </w:p>
    <w:p w14:paraId="28898B4C" w14:textId="77C2ADA4" w:rsidR="00C35BAE" w:rsidRPr="00AC10C2" w:rsidRDefault="00C35BAE" w:rsidP="00AC10C2">
      <w:pPr>
        <w:pBdr>
          <w:top w:val="nil"/>
          <w:left w:val="nil"/>
          <w:bottom w:val="nil"/>
          <w:right w:val="nil"/>
          <w:between w:val="nil"/>
        </w:pBdr>
        <w:spacing w:after="160" w:line="259" w:lineRule="auto"/>
        <w:jc w:val="both"/>
        <w:rPr>
          <w:color w:val="000000"/>
          <w:lang w:val="ro-RO" w:eastAsia="ro-RO"/>
        </w:rPr>
      </w:pPr>
      <w:r w:rsidRPr="00561F0F">
        <w:rPr>
          <w:color w:val="000000"/>
          <w:lang w:val="ro-RO" w:eastAsia="ro-RO"/>
        </w:rPr>
        <w:t xml:space="preserve">     B) </w:t>
      </w:r>
      <w:proofErr w:type="spellStart"/>
      <w:r w:rsidRPr="00561F0F">
        <w:rPr>
          <w:color w:val="000000"/>
          <w:lang w:val="ro-RO" w:eastAsia="ro-RO"/>
        </w:rPr>
        <w:t>Locuinta</w:t>
      </w:r>
      <w:proofErr w:type="spellEnd"/>
      <w:r w:rsidRPr="00561F0F">
        <w:rPr>
          <w:color w:val="000000"/>
          <w:lang w:val="ro-RO" w:eastAsia="ro-RO"/>
        </w:rPr>
        <w:t xml:space="preserve"> protejata pentru persoane victime ale violentei domestice ,,Venus” Satu Mare</w:t>
      </w:r>
      <w:r w:rsidR="00344D79" w:rsidRPr="00561F0F">
        <w:rPr>
          <w:color w:val="000000"/>
          <w:lang w:val="ro-RO" w:eastAsia="ro-RO"/>
        </w:rPr>
        <w:t xml:space="preserve"> cu Compartiment – Grup suport si consiliere </w:t>
      </w:r>
      <w:proofErr w:type="spellStart"/>
      <w:r w:rsidR="00344D79" w:rsidRPr="00561F0F">
        <w:rPr>
          <w:color w:val="000000"/>
          <w:lang w:val="ro-RO" w:eastAsia="ro-RO"/>
        </w:rPr>
        <w:t>vocationala</w:t>
      </w:r>
      <w:proofErr w:type="spellEnd"/>
      <w:r w:rsidR="00344D79" w:rsidRPr="00561F0F">
        <w:rPr>
          <w:color w:val="000000"/>
          <w:lang w:val="ro-RO" w:eastAsia="ro-RO"/>
        </w:rPr>
        <w:t xml:space="preserve"> </w:t>
      </w:r>
      <w:r w:rsidRPr="00561F0F">
        <w:rPr>
          <w:color w:val="000000"/>
          <w:lang w:val="ro-RO" w:eastAsia="ro-RO"/>
        </w:rPr>
        <w:t xml:space="preserve"> are următoarea structură de personal, conform prevederilor Hotărârii Consiliului Județean Satu Mare</w:t>
      </w:r>
      <w:r w:rsidR="00961774" w:rsidRPr="00561F0F">
        <w:rPr>
          <w:color w:val="000000"/>
          <w:lang w:val="ro-RO" w:eastAsia="ro-RO"/>
        </w:rPr>
        <w:t xml:space="preserve"> 45/2026</w:t>
      </w:r>
      <w:r w:rsidR="00AC10C2" w:rsidRPr="00AC10C2">
        <w:rPr>
          <w:color w:val="000000"/>
          <w:lang w:val="ro-RO" w:eastAsia="ro-RO"/>
        </w:rPr>
        <w:t xml:space="preserve"> </w:t>
      </w:r>
      <w:r w:rsidR="00AC10C2" w:rsidRPr="00852E97">
        <w:rPr>
          <w:color w:val="000000"/>
          <w:lang w:val="ro-RO" w:eastAsia="ro-RO"/>
        </w:rPr>
        <w:t>și</w:t>
      </w:r>
      <w:r w:rsidR="00AC10C2">
        <w:rPr>
          <w:color w:val="000000"/>
          <w:lang w:val="ro-RO" w:eastAsia="ro-RO"/>
        </w:rPr>
        <w:t xml:space="preserve"> potrivit</w:t>
      </w:r>
      <w:r w:rsidR="00AC10C2" w:rsidRPr="006712AD">
        <w:rPr>
          <w:color w:val="000000"/>
          <w:lang w:val="ro-RO" w:eastAsia="ro-RO"/>
        </w:rPr>
        <w:t xml:space="preserve"> </w:t>
      </w:r>
      <w:r w:rsidR="00AC10C2" w:rsidRPr="00852E97">
        <w:rPr>
          <w:color w:val="000000"/>
          <w:lang w:val="ro-RO" w:eastAsia="ro-RO"/>
        </w:rPr>
        <w:t>Hotărârii Consiliului Județean Satu Mare nr.</w:t>
      </w:r>
      <w:r w:rsidR="00AC10C2">
        <w:rPr>
          <w:color w:val="000000"/>
          <w:lang w:val="ro-RO" w:eastAsia="ro-RO"/>
        </w:rPr>
        <w:t xml:space="preserve"> 69</w:t>
      </w:r>
      <w:r w:rsidR="00AC10C2" w:rsidRPr="00852E97">
        <w:rPr>
          <w:color w:val="000000"/>
          <w:lang w:val="ro-RO" w:eastAsia="ro-RO"/>
        </w:rPr>
        <w:t>/</w:t>
      </w:r>
      <w:r w:rsidR="00AC10C2">
        <w:rPr>
          <w:color w:val="000000"/>
          <w:lang w:val="ro-RO" w:eastAsia="ro-RO"/>
        </w:rPr>
        <w:t xml:space="preserve">2026 </w:t>
      </w:r>
      <w:r w:rsidR="00AC10C2" w:rsidRPr="00852E97">
        <w:rPr>
          <w:color w:val="000000"/>
          <w:lang w:val="ro-RO" w:eastAsia="ro-RO"/>
        </w:rPr>
        <w:t xml:space="preserve"> are următoarea structură comună de personal:</w:t>
      </w:r>
    </w:p>
    <w:p w14:paraId="3FB1A931" w14:textId="77777777" w:rsidR="00C35BAE" w:rsidRPr="00561F0F" w:rsidRDefault="00C35BAE" w:rsidP="00C35BAE">
      <w:pPr>
        <w:suppressAutoHyphens/>
        <w:jc w:val="both"/>
        <w:rPr>
          <w:color w:val="000000"/>
          <w:lang w:val="ro-RO" w:eastAsia="ro-RO"/>
        </w:rPr>
      </w:pPr>
      <w:r w:rsidRPr="00561F0F">
        <w:rPr>
          <w:color w:val="000000"/>
          <w:lang w:val="ro-RO" w:eastAsia="ro-RO"/>
        </w:rPr>
        <w:t>- asistent social  – 2;</w:t>
      </w:r>
    </w:p>
    <w:p w14:paraId="1DB49AB0" w14:textId="77777777" w:rsidR="00C35BAE" w:rsidRPr="00561F0F" w:rsidRDefault="00C35BAE" w:rsidP="00C35BAE">
      <w:pPr>
        <w:suppressAutoHyphens/>
        <w:jc w:val="both"/>
        <w:rPr>
          <w:color w:val="000000"/>
          <w:lang w:val="ro-RO" w:eastAsia="ro-RO"/>
        </w:rPr>
      </w:pPr>
      <w:r w:rsidRPr="00561F0F">
        <w:rPr>
          <w:color w:val="000000"/>
          <w:lang w:val="ro-RO" w:eastAsia="ro-RO"/>
        </w:rPr>
        <w:t>- psiholog  – 1;</w:t>
      </w:r>
    </w:p>
    <w:p w14:paraId="349F1C44" w14:textId="77777777" w:rsidR="00C35BAE" w:rsidRPr="00561F0F" w:rsidRDefault="00C35BAE" w:rsidP="00C35BAE">
      <w:pPr>
        <w:suppressAutoHyphens/>
        <w:jc w:val="both"/>
        <w:rPr>
          <w:color w:val="000000"/>
          <w:lang w:val="ro-RO" w:eastAsia="ro-RO"/>
        </w:rPr>
      </w:pPr>
      <w:r w:rsidRPr="00561F0F">
        <w:rPr>
          <w:color w:val="000000"/>
          <w:lang w:val="ro-RO" w:eastAsia="ro-RO"/>
        </w:rPr>
        <w:t>– ingrijitoare  - 4</w:t>
      </w:r>
    </w:p>
    <w:p w14:paraId="75CCB483" w14:textId="77777777" w:rsidR="00C35BAE" w:rsidRPr="00561F0F" w:rsidRDefault="00C35BAE" w:rsidP="00C35BAE">
      <w:pPr>
        <w:suppressAutoHyphens/>
        <w:jc w:val="both"/>
        <w:rPr>
          <w:color w:val="000000"/>
          <w:lang w:val="ro-RO" w:eastAsia="ro-RO"/>
        </w:rPr>
      </w:pPr>
    </w:p>
    <w:p w14:paraId="7000135F" w14:textId="68D29D90" w:rsidR="00561F0F" w:rsidRPr="007F3E2E" w:rsidRDefault="00C35BAE" w:rsidP="00561F0F">
      <w:pPr>
        <w:pStyle w:val="ListParagraph"/>
        <w:numPr>
          <w:ilvl w:val="0"/>
          <w:numId w:val="18"/>
        </w:numPr>
        <w:suppressAutoHyphens/>
        <w:jc w:val="both"/>
        <w:rPr>
          <w:rFonts w:ascii="Times New Roman" w:eastAsia="Times New Roman" w:hAnsi="Times New Roman" w:cs="Times New Roman"/>
          <w:color w:val="000000"/>
          <w:kern w:val="0"/>
          <w:sz w:val="24"/>
          <w:szCs w:val="24"/>
          <w:lang w:eastAsia="ro-RO"/>
          <w14:ligatures w14:val="none"/>
        </w:rPr>
      </w:pPr>
      <w:r w:rsidRPr="00561F0F">
        <w:rPr>
          <w:rFonts w:ascii="Times New Roman" w:eastAsia="Times New Roman" w:hAnsi="Times New Roman" w:cs="Times New Roman"/>
          <w:color w:val="000000"/>
          <w:kern w:val="0"/>
          <w:sz w:val="24"/>
          <w:szCs w:val="24"/>
          <w:lang w:eastAsia="ro-RO"/>
          <w14:ligatures w14:val="none"/>
        </w:rPr>
        <w:t xml:space="preserve">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366F869A"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sprijin în organizarea și desfășurarea activităților educative, recreative și de socializare; </w:t>
      </w:r>
    </w:p>
    <w:p w14:paraId="6F8B9EB4" w14:textId="77777777" w:rsidR="00C35BAE" w:rsidRPr="00C35BAE" w:rsidRDefault="00C35BAE" w:rsidP="00C35BAE">
      <w:pPr>
        <w:numPr>
          <w:ilvl w:val="0"/>
          <w:numId w:val="16"/>
        </w:numPr>
        <w:suppressAutoHyphens/>
        <w:spacing w:after="160" w:line="259" w:lineRule="auto"/>
        <w:contextualSpacing/>
        <w:rPr>
          <w:rFonts w:eastAsia="Calibri"/>
          <w:kern w:val="2"/>
          <w:lang w:val="es-ES_tradnl"/>
          <w14:ligatures w14:val="standardContextual"/>
        </w:rPr>
      </w:pPr>
      <w:proofErr w:type="spellStart"/>
      <w:r w:rsidRPr="00C35BAE">
        <w:rPr>
          <w:rFonts w:eastAsia="Calibri"/>
          <w:kern w:val="2"/>
          <w:lang w:val="es-ES_tradnl"/>
          <w14:ligatures w14:val="standardContextual"/>
        </w:rPr>
        <w:t>însoțirea</w:t>
      </w:r>
      <w:proofErr w:type="spellEnd"/>
      <w:r w:rsidRPr="00C35BAE">
        <w:rPr>
          <w:rFonts w:eastAsia="Calibri"/>
          <w:kern w:val="2"/>
          <w:lang w:val="es-ES_tradnl"/>
          <w14:ligatures w14:val="standardContextual"/>
        </w:rPr>
        <w:t xml:space="preserve"> </w:t>
      </w:r>
      <w:proofErr w:type="spellStart"/>
      <w:r w:rsidRPr="00C35BAE">
        <w:rPr>
          <w:rFonts w:eastAsia="Calibri"/>
          <w:kern w:val="2"/>
          <w:lang w:val="es-ES_tradnl"/>
          <w14:ligatures w14:val="standardContextual"/>
        </w:rPr>
        <w:t>beneficiarilor</w:t>
      </w:r>
      <w:proofErr w:type="spellEnd"/>
      <w:r w:rsidRPr="00C35BAE">
        <w:rPr>
          <w:rFonts w:eastAsia="Calibri"/>
          <w:kern w:val="2"/>
          <w:lang w:val="es-ES_tradnl"/>
          <w14:ligatures w14:val="standardContextual"/>
        </w:rPr>
        <w:t xml:space="preserve"> la </w:t>
      </w:r>
      <w:proofErr w:type="spellStart"/>
      <w:r w:rsidRPr="00C35BAE">
        <w:rPr>
          <w:rFonts w:eastAsia="Calibri"/>
          <w:kern w:val="2"/>
          <w:lang w:val="es-ES_tradnl"/>
          <w14:ligatures w14:val="standardContextual"/>
        </w:rPr>
        <w:t>activități</w:t>
      </w:r>
      <w:proofErr w:type="spellEnd"/>
      <w:r w:rsidRPr="00C35BAE">
        <w:rPr>
          <w:rFonts w:eastAsia="Calibri"/>
          <w:kern w:val="2"/>
          <w:lang w:val="es-ES_tradnl"/>
          <w14:ligatures w14:val="standardContextual"/>
        </w:rPr>
        <w:t xml:space="preserve"> </w:t>
      </w:r>
      <w:proofErr w:type="spellStart"/>
      <w:r w:rsidRPr="00C35BAE">
        <w:rPr>
          <w:rFonts w:eastAsia="Calibri"/>
          <w:kern w:val="2"/>
          <w:lang w:val="es-ES_tradnl"/>
          <w14:ligatures w14:val="standardContextual"/>
        </w:rPr>
        <w:t>comunitare</w:t>
      </w:r>
      <w:proofErr w:type="spellEnd"/>
      <w:r w:rsidRPr="00C35BAE">
        <w:rPr>
          <w:rFonts w:eastAsia="Calibri"/>
          <w:kern w:val="2"/>
          <w:lang w:val="es-ES_tradnl"/>
          <w14:ligatures w14:val="standardContextual"/>
        </w:rPr>
        <w:t xml:space="preserve">, </w:t>
      </w:r>
      <w:proofErr w:type="spellStart"/>
      <w:r w:rsidRPr="00C35BAE">
        <w:rPr>
          <w:rFonts w:eastAsia="Calibri"/>
          <w:kern w:val="2"/>
          <w:lang w:val="es-ES_tradnl"/>
          <w14:ligatures w14:val="standardContextual"/>
        </w:rPr>
        <w:t>culturale</w:t>
      </w:r>
      <w:proofErr w:type="spellEnd"/>
      <w:r w:rsidRPr="00C35BAE">
        <w:rPr>
          <w:rFonts w:eastAsia="Calibri"/>
          <w:kern w:val="2"/>
          <w:lang w:val="es-ES_tradnl"/>
          <w14:ligatures w14:val="standardContextual"/>
        </w:rPr>
        <w:t xml:space="preserve"> </w:t>
      </w:r>
      <w:proofErr w:type="spellStart"/>
      <w:r w:rsidRPr="00C35BAE">
        <w:rPr>
          <w:rFonts w:eastAsia="Calibri"/>
          <w:kern w:val="2"/>
          <w:lang w:val="es-ES_tradnl"/>
          <w14:ligatures w14:val="standardContextual"/>
        </w:rPr>
        <w:t>și</w:t>
      </w:r>
      <w:proofErr w:type="spellEnd"/>
      <w:r w:rsidRPr="00C35BAE">
        <w:rPr>
          <w:rFonts w:eastAsia="Calibri"/>
          <w:kern w:val="2"/>
          <w:lang w:val="es-ES_tradnl"/>
          <w14:ligatures w14:val="standardContextual"/>
        </w:rPr>
        <w:t xml:space="preserve"> recreative; </w:t>
      </w:r>
    </w:p>
    <w:p w14:paraId="5A545AA5"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sprijin în organizarea de evenimente, campanii de informare și acțiuni caritabile; </w:t>
      </w:r>
    </w:p>
    <w:p w14:paraId="71266480"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activități de promovare a drepturilor și incluziunii sociale a beneficiarilor; </w:t>
      </w:r>
    </w:p>
    <w:p w14:paraId="68EA664D"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desfășurarea de activități de petrecere a timpului liber și stimulare a participării sociale a beneficiarilor.</w:t>
      </w:r>
    </w:p>
    <w:p w14:paraId="03639615" w14:textId="333E7423" w:rsidR="00C35BAE" w:rsidRPr="008F3286" w:rsidRDefault="00C35BAE" w:rsidP="008F3286">
      <w:pPr>
        <w:pStyle w:val="ListParagraph"/>
        <w:numPr>
          <w:ilvl w:val="0"/>
          <w:numId w:val="18"/>
        </w:numPr>
        <w:suppressAutoHyphens/>
        <w:jc w:val="both"/>
        <w:rPr>
          <w:lang w:val="pt-PT"/>
        </w:rPr>
      </w:pPr>
      <w:r w:rsidRPr="008F3286">
        <w:rPr>
          <w:lang w:val="pt-PT"/>
        </w:rPr>
        <w:t xml:space="preserve">În cadrul serviciului social, pentru următoarele activități pot fi încheiate contracte de internship, cu respectarea prevederilor Legii nr. 176/2018 privind internshipul, cu modificările și completările ulterioare: </w:t>
      </w:r>
    </w:p>
    <w:p w14:paraId="6E725547" w14:textId="77777777" w:rsidR="008F3286" w:rsidRDefault="008F3286" w:rsidP="008F3286">
      <w:pPr>
        <w:suppressAutoHyphens/>
        <w:jc w:val="both"/>
        <w:rPr>
          <w:lang w:val="pt-PT"/>
        </w:rPr>
      </w:pPr>
    </w:p>
    <w:p w14:paraId="2EBDD439" w14:textId="77777777" w:rsidR="008F3286" w:rsidRPr="008F3286" w:rsidRDefault="008F3286" w:rsidP="008F3286">
      <w:pPr>
        <w:suppressAutoHyphens/>
        <w:jc w:val="both"/>
        <w:rPr>
          <w:lang w:val="pt-PT"/>
        </w:rPr>
      </w:pPr>
    </w:p>
    <w:p w14:paraId="1E814BA5"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lastRenderedPageBreak/>
        <w:t xml:space="preserve">participarea la activități de evaluare și monitorizare a beneficiarilor, sub coordonarea personalului de specialitate; </w:t>
      </w:r>
    </w:p>
    <w:p w14:paraId="613FAC44"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sprijin în organizarea activităților de dezvoltare a deprinderilor de viață independentă; </w:t>
      </w:r>
    </w:p>
    <w:p w14:paraId="62C096CD"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participarea la activități de integrare și incluziune socială; </w:t>
      </w:r>
    </w:p>
    <w:p w14:paraId="1166181B"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 xml:space="preserve">activități administrative și de evidență specifice serviciului; </w:t>
      </w:r>
    </w:p>
    <w:p w14:paraId="14B7914A" w14:textId="77777777" w:rsidR="00C35BAE" w:rsidRPr="00C35BAE" w:rsidRDefault="00C35BAE" w:rsidP="00C35BAE">
      <w:pPr>
        <w:numPr>
          <w:ilvl w:val="0"/>
          <w:numId w:val="16"/>
        </w:numPr>
        <w:suppressAutoHyphens/>
        <w:spacing w:after="160" w:line="259" w:lineRule="auto"/>
        <w:contextualSpacing/>
        <w:jc w:val="both"/>
        <w:rPr>
          <w:rFonts w:eastAsia="Calibri"/>
          <w:kern w:val="2"/>
          <w:lang w:val="pt-PT"/>
          <w14:ligatures w14:val="standardContextual"/>
        </w:rPr>
      </w:pPr>
      <w:r w:rsidRPr="00C35BAE">
        <w:rPr>
          <w:rFonts w:eastAsia="Calibri"/>
          <w:kern w:val="2"/>
          <w:lang w:val="pt-PT"/>
          <w14:ligatures w14:val="standardContextual"/>
        </w:rPr>
        <w:t>participarea la activități educative, recreative și de socializare.</w:t>
      </w:r>
    </w:p>
    <w:p w14:paraId="72DAA23F" w14:textId="013CF084" w:rsidR="00C35BAE" w:rsidRPr="00C35BAE" w:rsidRDefault="00C35BAE" w:rsidP="00C35BAE">
      <w:pPr>
        <w:suppressAutoHyphens/>
        <w:jc w:val="both"/>
        <w:rPr>
          <w:lang w:val="pt-PT"/>
        </w:rPr>
      </w:pPr>
      <w:r w:rsidRPr="00C35BAE">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488F4E63" w14:textId="77777777" w:rsidR="00C35BAE" w:rsidRPr="00C35BAE" w:rsidRDefault="00C35BAE" w:rsidP="00C35BAE">
      <w:pPr>
        <w:suppressAutoHyphens/>
        <w:jc w:val="both"/>
        <w:rPr>
          <w:lang w:val="pt-PT"/>
        </w:rPr>
      </w:pPr>
      <w:r w:rsidRPr="00C35BAE">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90"/>
      </w:tblGrid>
      <w:tr w:rsidR="00C35BAE" w:rsidRPr="00C35BAE" w14:paraId="2AFCDDDD" w14:textId="77777777" w:rsidTr="00FB189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60C8FFF" w14:textId="77777777" w:rsidR="00C35BAE" w:rsidRPr="00C35BAE" w:rsidRDefault="00C35BAE" w:rsidP="00C35BAE">
            <w:pPr>
              <w:suppressAutoHyphens/>
              <w:spacing w:line="276" w:lineRule="auto"/>
              <w:rPr>
                <w:lang w:val="ro-RO"/>
              </w:rPr>
            </w:pPr>
            <w:r w:rsidRPr="00C35BAE">
              <w:rPr>
                <w:lang w:val="ro-RO"/>
              </w:rPr>
              <w:t xml:space="preserve">Raportul nr. de angajați/nr. de beneficiari este de: 8/6 </w:t>
            </w:r>
          </w:p>
        </w:tc>
      </w:tr>
      <w:tr w:rsidR="00C37B9E" w:rsidRPr="00C35BAE" w14:paraId="512A8D7F" w14:textId="77777777" w:rsidTr="00FB189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78618B51" w14:textId="7036FFA3" w:rsidR="00C37B9E" w:rsidRPr="00C35BAE" w:rsidRDefault="00535DAD" w:rsidP="00C35BAE">
            <w:pPr>
              <w:suppressAutoHyphens/>
              <w:spacing w:line="276" w:lineRule="auto"/>
              <w:rPr>
                <w:lang w:val="ro-RO"/>
              </w:rPr>
            </w:pPr>
            <w:r>
              <w:rPr>
                <w:lang w:val="ro-RO"/>
              </w:rPr>
              <w:t xml:space="preserve"> Structura de personal este adaptată nevoilor specifice și fluctuației beneficiarilor</w:t>
            </w:r>
          </w:p>
        </w:tc>
      </w:tr>
    </w:tbl>
    <w:p w14:paraId="75BE5731" w14:textId="77777777" w:rsidR="00C35BAE" w:rsidRPr="00C35BAE" w:rsidRDefault="00C35BAE" w:rsidP="00C35BAE">
      <w:pPr>
        <w:suppressAutoHyphens/>
        <w:rPr>
          <w:b/>
          <w:bCs/>
          <w:lang w:val="pt-PT"/>
        </w:rPr>
      </w:pPr>
      <w:r w:rsidRPr="00C35BAE">
        <w:rPr>
          <w:b/>
          <w:bCs/>
          <w:lang w:val="pt-PT"/>
        </w:rPr>
        <w:t>Art.9 Personalul de conducere</w:t>
      </w:r>
    </w:p>
    <w:p w14:paraId="2223E811" w14:textId="77777777" w:rsidR="00C35BAE" w:rsidRPr="00C35BAE" w:rsidRDefault="00C35BAE" w:rsidP="00C35BAE">
      <w:pPr>
        <w:suppressAutoHyphens/>
        <w:jc w:val="both"/>
        <w:rPr>
          <w:lang w:val="pt-PT"/>
        </w:rPr>
      </w:pPr>
      <w:r w:rsidRPr="00C35BAE">
        <w:rPr>
          <w:lang w:val="pt-PT"/>
        </w:rPr>
        <w:t>(1) Principalele atribuții ale personalului de conducere sunt:</w:t>
      </w:r>
    </w:p>
    <w:p w14:paraId="568A91FE" w14:textId="77777777" w:rsidR="00C35BAE" w:rsidRPr="00C35BAE" w:rsidRDefault="00C35BAE" w:rsidP="00C35BAE">
      <w:pPr>
        <w:suppressAutoHyphens/>
        <w:jc w:val="both"/>
        <w:rPr>
          <w:lang w:val="pt-PT"/>
        </w:rPr>
      </w:pPr>
      <w:r w:rsidRPr="00C35BAE">
        <w:rPr>
          <w:lang w:val="pt-PT"/>
        </w:rPr>
        <w:t>a) asigură coordonarea, îndrumarea și controlul activităților desfășurate de personalul serviciului social</w:t>
      </w:r>
    </w:p>
    <w:p w14:paraId="1D0F917F" w14:textId="77777777" w:rsidR="00C35BAE" w:rsidRPr="00C35BAE" w:rsidRDefault="00C35BAE" w:rsidP="00C35BAE">
      <w:pPr>
        <w:suppressAutoHyphens/>
        <w:jc w:val="both"/>
        <w:rPr>
          <w:lang w:val="pt-PT"/>
        </w:rPr>
      </w:pPr>
      <w:r w:rsidRPr="00C35BAE">
        <w:rPr>
          <w:lang w:val="pt-PT"/>
        </w:rPr>
        <w:t>b) elaborează rapoartele generale privind activitatea serviciului social, stadiul implementării obiectivelor și întocmește informări pe care le prezintă furnizorului de servicii sociale;</w:t>
      </w:r>
    </w:p>
    <w:p w14:paraId="794D6EE7" w14:textId="77777777" w:rsidR="00C35BAE" w:rsidRPr="00C35BAE" w:rsidRDefault="00C35BAE" w:rsidP="00C35BAE">
      <w:pPr>
        <w:suppressAutoHyphens/>
        <w:jc w:val="both"/>
        <w:rPr>
          <w:lang w:val="pt-PT"/>
        </w:rPr>
      </w:pPr>
      <w:r w:rsidRPr="00C35BAE">
        <w:rPr>
          <w:lang w:val="pt-PT"/>
        </w:rPr>
        <w:t>c) propune participarea personalului de specialitate la programe de instruire și perfecționare;</w:t>
      </w:r>
    </w:p>
    <w:p w14:paraId="2AA495D8" w14:textId="77777777" w:rsidR="00C35BAE" w:rsidRPr="00C35BAE" w:rsidRDefault="00C35BAE" w:rsidP="00C35BAE">
      <w:pPr>
        <w:suppressAutoHyphens/>
        <w:jc w:val="both"/>
        <w:rPr>
          <w:lang w:val="pt-PT"/>
        </w:rPr>
      </w:pPr>
      <w:r w:rsidRPr="00C35BAE">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715581D" w14:textId="77777777" w:rsidR="00C35BAE" w:rsidRPr="00C35BAE" w:rsidRDefault="00C35BAE" w:rsidP="00C35BAE">
      <w:pPr>
        <w:suppressAutoHyphens/>
        <w:jc w:val="both"/>
        <w:rPr>
          <w:lang w:val="pt-PT"/>
        </w:rPr>
      </w:pPr>
      <w:r w:rsidRPr="00C35BAE">
        <w:rPr>
          <w:lang w:val="pt-PT"/>
        </w:rPr>
        <w:t>e) întocmește raportul anual de activitate;</w:t>
      </w:r>
    </w:p>
    <w:p w14:paraId="58E1FF70" w14:textId="77777777" w:rsidR="00C35BAE" w:rsidRPr="00C35BAE" w:rsidRDefault="00C35BAE" w:rsidP="00C35BAE">
      <w:pPr>
        <w:suppressAutoHyphens/>
        <w:jc w:val="both"/>
        <w:rPr>
          <w:lang w:val="pt-PT"/>
        </w:rPr>
      </w:pPr>
      <w:r w:rsidRPr="00C35BAE">
        <w:rPr>
          <w:lang w:val="pt-PT"/>
        </w:rPr>
        <w:t>f) asigură buna desfășurare a raporturilor de muncă dintre angajații serviciului/centrului;</w:t>
      </w:r>
    </w:p>
    <w:p w14:paraId="711160A6" w14:textId="77777777" w:rsidR="00C35BAE" w:rsidRPr="00C35BAE" w:rsidRDefault="00C35BAE" w:rsidP="00C35BAE">
      <w:pPr>
        <w:suppressAutoHyphens/>
        <w:jc w:val="both"/>
        <w:rPr>
          <w:lang w:val="pt-PT"/>
        </w:rPr>
      </w:pPr>
      <w:r w:rsidRPr="00C35BAE">
        <w:rPr>
          <w:lang w:val="pt-PT"/>
        </w:rPr>
        <w:t>g) desfășoară activități pentru promovarea imaginii serviciului în comunitate;</w:t>
      </w:r>
    </w:p>
    <w:p w14:paraId="42B5AEE6" w14:textId="77777777" w:rsidR="00C35BAE" w:rsidRPr="00C35BAE" w:rsidRDefault="00C35BAE" w:rsidP="00C35BAE">
      <w:pPr>
        <w:suppressAutoHyphens/>
        <w:jc w:val="both"/>
        <w:rPr>
          <w:lang w:val="pt-PT"/>
        </w:rPr>
      </w:pPr>
      <w:r w:rsidRPr="00C35BAE">
        <w:rPr>
          <w:lang w:val="pt-PT"/>
        </w:rPr>
        <w:t>h) ia în considerare și analizează orice sesizare care îi este adresată, referitoare la încălcări ale drepturilor beneficiarilor în cadrul serviciului pe care îl conduce;</w:t>
      </w:r>
    </w:p>
    <w:p w14:paraId="4F038B4A" w14:textId="77777777" w:rsidR="00C35BAE" w:rsidRPr="00C35BAE" w:rsidRDefault="00C35BAE" w:rsidP="00C35BAE">
      <w:pPr>
        <w:suppressAutoHyphens/>
        <w:jc w:val="both"/>
        <w:rPr>
          <w:lang w:val="pt-PT"/>
        </w:rPr>
      </w:pPr>
      <w:r w:rsidRPr="00C35BAE">
        <w:rPr>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60378A3" w14:textId="77777777" w:rsidR="00C35BAE" w:rsidRPr="00C35BAE" w:rsidRDefault="00C35BAE" w:rsidP="00C35BAE">
      <w:pPr>
        <w:suppressAutoHyphens/>
        <w:jc w:val="both"/>
        <w:rPr>
          <w:lang w:val="pt-PT"/>
        </w:rPr>
      </w:pPr>
      <w:r w:rsidRPr="00C35BAE">
        <w:rPr>
          <w:lang w:val="pt-PT"/>
        </w:rPr>
        <w:t>j) organizează activitatea personalului și asigură respectarea timpului de lucru și a regulamentului de organizare și funcționare;</w:t>
      </w:r>
    </w:p>
    <w:p w14:paraId="5E37EE7D" w14:textId="77777777" w:rsidR="00C35BAE" w:rsidRPr="00C35BAE" w:rsidRDefault="00C35BAE" w:rsidP="00C35BAE">
      <w:pPr>
        <w:suppressAutoHyphens/>
        <w:jc w:val="both"/>
        <w:rPr>
          <w:lang w:val="pt-PT"/>
        </w:rPr>
      </w:pPr>
      <w:r w:rsidRPr="00C35BAE">
        <w:rPr>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2C5131E" w14:textId="77777777" w:rsidR="00C35BAE" w:rsidRPr="00C35BAE" w:rsidRDefault="00C35BAE" w:rsidP="00C35BAE">
      <w:pPr>
        <w:suppressAutoHyphens/>
        <w:jc w:val="both"/>
        <w:rPr>
          <w:lang w:val="pt-PT"/>
        </w:rPr>
      </w:pPr>
      <w:r w:rsidRPr="00C35BAE">
        <w:rPr>
          <w:lang w:val="pt-PT"/>
        </w:rPr>
        <w:t>l) întocmește proiectul bugetului propriu al serviciului și contul de încheiere a exercițiului bugetar;</w:t>
      </w:r>
    </w:p>
    <w:p w14:paraId="7D7B3A57" w14:textId="77777777" w:rsidR="00C35BAE" w:rsidRPr="00C35BAE" w:rsidRDefault="00C35BAE" w:rsidP="00C35BAE">
      <w:pPr>
        <w:suppressAutoHyphens/>
        <w:jc w:val="both"/>
        <w:rPr>
          <w:lang w:val="pt-PT"/>
        </w:rPr>
      </w:pPr>
      <w:r w:rsidRPr="00C35BAE">
        <w:rPr>
          <w:lang w:val="pt-PT"/>
        </w:rPr>
        <w:t>m) asigură îndeplinirea măsurilor de aducere la cunoștință atât personalului, cât și beneficiarilor a prevederilor din regulamentul propriu de organizare și funcționare;</w:t>
      </w:r>
    </w:p>
    <w:p w14:paraId="7B7A10A4" w14:textId="77777777" w:rsidR="00C35BAE" w:rsidRPr="00C35BAE" w:rsidRDefault="00C35BAE" w:rsidP="00C35BAE">
      <w:pPr>
        <w:suppressAutoHyphens/>
        <w:jc w:val="both"/>
        <w:rPr>
          <w:lang w:val="pt-PT"/>
        </w:rPr>
      </w:pPr>
      <w:r w:rsidRPr="00C35BAE">
        <w:rPr>
          <w:lang w:val="pt-PT"/>
        </w:rPr>
        <w:t>n) asigură încheierea cu beneficiarii a contractelor de furnizare a serviciilor sociale;</w:t>
      </w:r>
    </w:p>
    <w:p w14:paraId="14DD594B" w14:textId="77777777" w:rsidR="00C35BAE" w:rsidRPr="00C35BAE" w:rsidRDefault="00C35BAE" w:rsidP="00C35BAE">
      <w:pPr>
        <w:suppressAutoHyphens/>
        <w:jc w:val="both"/>
        <w:rPr>
          <w:lang w:val="pt-PT"/>
        </w:rPr>
      </w:pPr>
      <w:r w:rsidRPr="00C35BAE">
        <w:rPr>
          <w:lang w:val="pt-PT"/>
        </w:rPr>
        <w:t>o) alte atribuții prevăzute în standardul minim de calitate aplicabil.</w:t>
      </w:r>
    </w:p>
    <w:p w14:paraId="0AB75383" w14:textId="77777777" w:rsidR="00C35BAE" w:rsidRPr="00C35BAE" w:rsidRDefault="00C35BAE" w:rsidP="00C35BAE">
      <w:pPr>
        <w:suppressAutoHyphens/>
        <w:jc w:val="both"/>
        <w:rPr>
          <w:lang w:val="ro-RO"/>
        </w:rPr>
      </w:pPr>
      <w:r w:rsidRPr="00C35BAE">
        <w:rPr>
          <w:lang w:val="ro-RO"/>
        </w:rPr>
        <w:t xml:space="preserve">(2) Candidații pentru ocuparea funcției de conducere trebuie să fie absolvenți de studii universitare de licență absolvite cu diplomă, respectiv studii superioare de lungă durată, </w:t>
      </w:r>
      <w:r w:rsidRPr="00C35BAE">
        <w:rPr>
          <w:lang w:val="ro-RO"/>
        </w:rPr>
        <w:lastRenderedPageBreak/>
        <w:t>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60B8415" w14:textId="77777777" w:rsidR="00C35BAE" w:rsidRPr="00C35BAE" w:rsidRDefault="00C35BAE" w:rsidP="00C35BAE">
      <w:pPr>
        <w:suppressAutoHyphens/>
        <w:jc w:val="both"/>
        <w:rPr>
          <w:lang w:val="ro-RO"/>
        </w:rPr>
      </w:pPr>
      <w:r w:rsidRPr="00C35BAE">
        <w:rPr>
          <w:lang w:val="ro-RO"/>
        </w:rPr>
        <w:t>(3)Dovada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72D6FC02" w14:textId="77777777" w:rsidR="00C35BAE" w:rsidRPr="00C35BAE" w:rsidRDefault="00C35BAE" w:rsidP="00C35BAE">
      <w:pPr>
        <w:suppressAutoHyphens/>
        <w:jc w:val="both"/>
        <w:rPr>
          <w:lang w:val="ro-RO"/>
        </w:rPr>
      </w:pPr>
    </w:p>
    <w:p w14:paraId="3C8EC586" w14:textId="77777777" w:rsidR="00C35BAE" w:rsidRPr="00C35BAE" w:rsidRDefault="00C35BAE" w:rsidP="00C35BAE">
      <w:pPr>
        <w:suppressAutoHyphens/>
        <w:jc w:val="both"/>
        <w:rPr>
          <w:b/>
          <w:bCs/>
          <w:lang w:val="ro-RO"/>
        </w:rPr>
      </w:pPr>
      <w:r w:rsidRPr="00C35BAE">
        <w:rPr>
          <w:b/>
          <w:bCs/>
          <w:lang w:val="ro-RO"/>
        </w:rPr>
        <w:t>Art.10 (1) Personalul de specialitate:</w:t>
      </w:r>
    </w:p>
    <w:p w14:paraId="4C3C75A1" w14:textId="77777777" w:rsidR="00C35BAE" w:rsidRPr="00C35BAE" w:rsidRDefault="00C35BAE" w:rsidP="00C35BAE">
      <w:pPr>
        <w:suppressAutoHyphens/>
        <w:jc w:val="both"/>
        <w:rPr>
          <w:lang w:val="ro-RO"/>
        </w:rPr>
      </w:pPr>
      <w:r w:rsidRPr="00C35BAE">
        <w:rPr>
          <w:lang w:val="ro-RO"/>
        </w:rPr>
        <w:t>1.) personal de specialitate si auxiliar complex: 0</w:t>
      </w:r>
    </w:p>
    <w:p w14:paraId="4679740F" w14:textId="77777777" w:rsidR="00C35BAE" w:rsidRPr="00C35BAE" w:rsidRDefault="00C35BAE" w:rsidP="00C35BAE">
      <w:pPr>
        <w:suppressAutoHyphens/>
        <w:jc w:val="both"/>
        <w:rPr>
          <w:lang w:val="da-DK"/>
        </w:rPr>
      </w:pPr>
      <w:r w:rsidRPr="00C35BAE">
        <w:rPr>
          <w:b/>
          <w:bCs/>
          <w:lang w:val="ro-RO"/>
        </w:rPr>
        <w:tab/>
      </w:r>
    </w:p>
    <w:p w14:paraId="3C6643BC" w14:textId="77777777" w:rsidR="00C35BAE" w:rsidRPr="00C35BAE" w:rsidRDefault="00C35BAE" w:rsidP="00C35BAE">
      <w:pPr>
        <w:suppressAutoHyphens/>
        <w:jc w:val="both"/>
        <w:rPr>
          <w:lang w:val="da-DK"/>
        </w:rPr>
      </w:pPr>
      <w:r w:rsidRPr="00C35BAE">
        <w:rPr>
          <w:lang w:val="da-DK"/>
        </w:rPr>
        <w:t>b) personal de specialitate de îngrijire și asistență:7</w:t>
      </w:r>
    </w:p>
    <w:p w14:paraId="3A41466F" w14:textId="77777777" w:rsidR="00C35BAE" w:rsidRPr="00C35BAE" w:rsidRDefault="00C35BAE" w:rsidP="00C35BAE">
      <w:pPr>
        <w:suppressAutoHyphens/>
        <w:jc w:val="both"/>
        <w:rPr>
          <w:lang w:val="da-DK"/>
        </w:rPr>
      </w:pPr>
      <w:r w:rsidRPr="00C35BAE">
        <w:rPr>
          <w:lang w:val="da-DK"/>
        </w:rPr>
        <w:t>- asistent social  (263501) – 2;</w:t>
      </w:r>
    </w:p>
    <w:p w14:paraId="7537E092" w14:textId="77777777" w:rsidR="00C35BAE" w:rsidRPr="00C35BAE" w:rsidRDefault="00C35BAE" w:rsidP="00C35BAE">
      <w:pPr>
        <w:suppressAutoHyphens/>
        <w:jc w:val="both"/>
        <w:rPr>
          <w:lang w:val="da-DK"/>
        </w:rPr>
      </w:pPr>
      <w:r w:rsidRPr="00C35BAE">
        <w:rPr>
          <w:lang w:val="da-DK"/>
        </w:rPr>
        <w:t>- psiholog  (263411) – 1;</w:t>
      </w:r>
    </w:p>
    <w:p w14:paraId="7BAF2F7B" w14:textId="77777777" w:rsidR="00C35BAE" w:rsidRPr="00C35BAE" w:rsidRDefault="00C35BAE" w:rsidP="00C35BAE">
      <w:pPr>
        <w:suppressAutoHyphens/>
        <w:jc w:val="both"/>
        <w:rPr>
          <w:lang w:val="da-DK"/>
        </w:rPr>
      </w:pPr>
      <w:r w:rsidRPr="00C35BAE">
        <w:rPr>
          <w:lang w:val="da-DK"/>
        </w:rPr>
        <w:t>- ingrijitoare  (532104)-4</w:t>
      </w:r>
    </w:p>
    <w:p w14:paraId="0ABD7800" w14:textId="77777777" w:rsidR="00C35BAE" w:rsidRPr="00C35BAE" w:rsidRDefault="00C35BAE" w:rsidP="00C35BAE">
      <w:pPr>
        <w:suppressAutoHyphens/>
        <w:jc w:val="both"/>
        <w:rPr>
          <w:lang w:val="da-DK"/>
        </w:rPr>
      </w:pPr>
    </w:p>
    <w:p w14:paraId="21B14449" w14:textId="77777777" w:rsidR="00C35BAE" w:rsidRPr="00C35BAE" w:rsidRDefault="00C35BAE" w:rsidP="00C35BAE">
      <w:pPr>
        <w:suppressAutoHyphens/>
        <w:jc w:val="both"/>
        <w:rPr>
          <w:lang w:val="da-DK"/>
        </w:rPr>
      </w:pPr>
      <w:r w:rsidRPr="00C35BAE">
        <w:rPr>
          <w:lang w:val="da-DK"/>
        </w:rPr>
        <w:t>c) personal cu funcții administrative, gospodărire, întreţinere-reparaţii, deservire: 1</w:t>
      </w:r>
    </w:p>
    <w:p w14:paraId="28956569" w14:textId="77777777" w:rsidR="00C35BAE" w:rsidRPr="00C35BAE" w:rsidRDefault="00C35BAE" w:rsidP="00C35BAE">
      <w:pPr>
        <w:suppressAutoHyphens/>
        <w:jc w:val="both"/>
        <w:rPr>
          <w:lang w:val="da-DK"/>
        </w:rPr>
      </w:pPr>
      <w:r w:rsidRPr="00C35BAE">
        <w:rPr>
          <w:lang w:val="da-DK"/>
        </w:rPr>
        <w:t>- sofer (832201) -1</w:t>
      </w:r>
    </w:p>
    <w:p w14:paraId="06602C2A" w14:textId="77777777" w:rsidR="00C35BAE" w:rsidRPr="00C35BAE" w:rsidRDefault="00C35BAE" w:rsidP="00C35BAE">
      <w:pPr>
        <w:suppressAutoHyphens/>
        <w:jc w:val="both"/>
        <w:rPr>
          <w:lang w:val="da-DK"/>
        </w:rPr>
      </w:pPr>
    </w:p>
    <w:p w14:paraId="328AF185" w14:textId="77777777" w:rsidR="00C35BAE" w:rsidRPr="00C35BAE" w:rsidRDefault="00C35BAE" w:rsidP="00C35BAE">
      <w:pPr>
        <w:suppressAutoHyphens/>
        <w:rPr>
          <w:lang w:val="da-DK"/>
        </w:rPr>
      </w:pPr>
      <w:r w:rsidRPr="00C35BAE">
        <w:rPr>
          <w:b/>
          <w:bCs/>
          <w:lang w:val="da-DK"/>
        </w:rPr>
        <w:t>(2) Principalele atribuții ale personalului de specialitate</w:t>
      </w:r>
      <w:r w:rsidRPr="00C35BAE">
        <w:rPr>
          <w:lang w:val="da-DK"/>
        </w:rPr>
        <w:t>:</w:t>
      </w:r>
      <w:r w:rsidRPr="00C35BAE">
        <w:rPr>
          <w:lang w:val="da-DK"/>
        </w:rPr>
        <w:br/>
        <w:t>a) își desfășoară activitatea conform competențelor și exigențelor profesiei;</w:t>
      </w:r>
    </w:p>
    <w:p w14:paraId="17603FE1" w14:textId="77777777" w:rsidR="00C35BAE" w:rsidRPr="00C35BAE" w:rsidRDefault="00C35BAE" w:rsidP="00C35BAE">
      <w:pPr>
        <w:suppressAutoHyphens/>
        <w:jc w:val="both"/>
        <w:rPr>
          <w:lang w:val="da-DK"/>
        </w:rPr>
      </w:pPr>
      <w:r w:rsidRPr="00C35BAE">
        <w:rPr>
          <w:lang w:val="da-DK"/>
        </w:rPr>
        <w:t>b) în relație cu beneficiarii și colegii de muncă, respectă Codul etic aprobat de FSS;</w:t>
      </w:r>
    </w:p>
    <w:p w14:paraId="627F55EE" w14:textId="77777777" w:rsidR="00C35BAE" w:rsidRPr="00C35BAE" w:rsidRDefault="00C35BAE" w:rsidP="00C35BAE">
      <w:pPr>
        <w:suppressAutoHyphens/>
        <w:jc w:val="both"/>
        <w:rPr>
          <w:lang w:val="da-DK"/>
        </w:rPr>
      </w:pPr>
      <w:r w:rsidRPr="00C35BAE">
        <w:rPr>
          <w:lang w:val="da-DK"/>
        </w:rPr>
        <w:t>c) își îndeplinește atribuțiile prevăzute în fișa postului și respectă relațiile ierarhice;</w:t>
      </w:r>
    </w:p>
    <w:p w14:paraId="4A107855" w14:textId="77777777" w:rsidR="00C35BAE" w:rsidRPr="00C35BAE" w:rsidRDefault="00C35BAE" w:rsidP="00C35BAE">
      <w:pPr>
        <w:suppressAutoHyphens/>
        <w:jc w:val="both"/>
        <w:rPr>
          <w:lang w:val="da-DK"/>
        </w:rPr>
      </w:pPr>
      <w:r w:rsidRPr="00C35BAE">
        <w:rPr>
          <w:lang w:val="da-DK"/>
        </w:rPr>
        <w:t>d) participă la toate sesiunile de instruire organizate în cadrul serviciului social, precum și la cursurile de formare profesională continuă;</w:t>
      </w:r>
    </w:p>
    <w:p w14:paraId="74E52BCB" w14:textId="77777777" w:rsidR="00C35BAE" w:rsidRPr="00C35BAE" w:rsidRDefault="00C35BAE" w:rsidP="00C35BAE">
      <w:pPr>
        <w:suppressAutoHyphens/>
        <w:jc w:val="both"/>
        <w:rPr>
          <w:lang w:val="da-DK"/>
        </w:rPr>
      </w:pPr>
      <w:r w:rsidRPr="00C35BAE">
        <w:rPr>
          <w:lang w:val="da-DK"/>
        </w:rPr>
        <w:t>e) lucrează în echipă și colaborează cu specialiști din alte servicii sociale în vederea soluționării cazurilor;</w:t>
      </w:r>
    </w:p>
    <w:p w14:paraId="16CDFF90" w14:textId="77777777" w:rsidR="00C35BAE" w:rsidRPr="00C35BAE" w:rsidRDefault="00C35BAE" w:rsidP="00C35BAE">
      <w:pPr>
        <w:suppressAutoHyphens/>
        <w:jc w:val="both"/>
        <w:rPr>
          <w:lang w:val="da-DK"/>
        </w:rPr>
      </w:pPr>
      <w:r w:rsidRPr="00C35BAE">
        <w:rPr>
          <w:lang w:val="da-DK"/>
        </w:rPr>
        <w:t>f) în activitatea desfășurată, respectă prevederile legale în vigoare și standardele minime de calitate aplicabile;</w:t>
      </w:r>
    </w:p>
    <w:p w14:paraId="77D1F1AE" w14:textId="77777777" w:rsidR="00C35BAE" w:rsidRPr="00C35BAE" w:rsidRDefault="00C35BAE" w:rsidP="00C35BAE">
      <w:pPr>
        <w:suppressAutoHyphens/>
        <w:jc w:val="both"/>
        <w:rPr>
          <w:lang w:val="da-DK"/>
        </w:rPr>
      </w:pPr>
      <w:r w:rsidRPr="00C35BAE">
        <w:rPr>
          <w:lang w:val="da-DK"/>
        </w:rPr>
        <w:t>g) sesizează conducerii serviciului situații care pun în pericol siguranța beneficiarului, situații de nerespectare a prevederilor prezentului regulament etc.;</w:t>
      </w:r>
    </w:p>
    <w:p w14:paraId="4C318D28" w14:textId="77777777" w:rsidR="00C35BAE" w:rsidRPr="00C35BAE" w:rsidRDefault="00C35BAE" w:rsidP="00C35BAE">
      <w:pPr>
        <w:suppressAutoHyphens/>
        <w:jc w:val="both"/>
        <w:rPr>
          <w:lang w:val="da-DK"/>
        </w:rPr>
      </w:pPr>
      <w:r w:rsidRPr="00C35BAE">
        <w:rPr>
          <w:lang w:val="da-DK"/>
        </w:rPr>
        <w:t>h) consemnează activitatea proprie în documentele utilizate în cadrul serviciului social și întocmește rapoarte periodice cu privire la activitatea derulată;</w:t>
      </w:r>
    </w:p>
    <w:p w14:paraId="24011591" w14:textId="77777777" w:rsidR="00C35BAE" w:rsidRPr="00C35BAE" w:rsidRDefault="00C35BAE" w:rsidP="00C35BAE">
      <w:pPr>
        <w:suppressAutoHyphens/>
        <w:jc w:val="both"/>
        <w:rPr>
          <w:lang w:val="da-DK"/>
        </w:rPr>
      </w:pPr>
      <w:r w:rsidRPr="00C35BAE">
        <w:rPr>
          <w:lang w:val="da-DK"/>
        </w:rPr>
        <w:t>i) face propuneri de îmbunătățire a activității în vederea creșterii calității serviciului și respectării legislației.</w:t>
      </w:r>
    </w:p>
    <w:p w14:paraId="58A533F1" w14:textId="77777777" w:rsidR="00C35BAE" w:rsidRPr="00C35BAE" w:rsidRDefault="00C35BAE" w:rsidP="00C35BAE">
      <w:pPr>
        <w:suppressAutoHyphens/>
        <w:ind w:left="-90"/>
        <w:contextualSpacing/>
        <w:jc w:val="both"/>
        <w:rPr>
          <w:lang w:val="da-DK"/>
        </w:rPr>
      </w:pPr>
      <w:r w:rsidRPr="00C35BAE">
        <w:rPr>
          <w:lang w:val="da-DK"/>
        </w:rPr>
        <w:t xml:space="preserve">(3) Atribuțiile detaliate pentru fiecare post de specialitate aferent statului de funcții se înscriu în fișa postului, conform standardelor minime de calitate. </w:t>
      </w:r>
    </w:p>
    <w:p w14:paraId="54C67D57" w14:textId="77777777" w:rsidR="00C35BAE" w:rsidRPr="00C35BAE" w:rsidRDefault="00C35BAE" w:rsidP="00C35BAE">
      <w:pPr>
        <w:suppressAutoHyphens/>
        <w:jc w:val="both"/>
        <w:rPr>
          <w:b/>
          <w:bCs/>
          <w:lang w:val="da-DK"/>
        </w:rPr>
      </w:pPr>
    </w:p>
    <w:p w14:paraId="5DC355CF" w14:textId="77777777" w:rsidR="00C35BAE" w:rsidRPr="00C35BAE" w:rsidRDefault="00C35BAE" w:rsidP="00C35BAE">
      <w:pPr>
        <w:suppressAutoHyphens/>
        <w:jc w:val="both"/>
        <w:rPr>
          <w:b/>
          <w:bCs/>
          <w:lang w:val="da-DK"/>
        </w:rPr>
      </w:pPr>
      <w:r w:rsidRPr="00C35BAE">
        <w:rPr>
          <w:b/>
          <w:bCs/>
          <w:lang w:val="da-DK"/>
        </w:rPr>
        <w:t>Art. 11 Personalul administrativ</w:t>
      </w:r>
    </w:p>
    <w:p w14:paraId="29BFD2EC" w14:textId="77777777" w:rsidR="00C35BAE" w:rsidRPr="00C35BAE" w:rsidRDefault="00C35BAE" w:rsidP="00C35BAE">
      <w:pPr>
        <w:suppressAutoHyphens/>
        <w:jc w:val="both"/>
        <w:rPr>
          <w:lang w:val="da-DK"/>
        </w:rPr>
      </w:pPr>
      <w:r w:rsidRPr="00C35BAE">
        <w:rPr>
          <w:lang w:val="da-DK"/>
        </w:rPr>
        <w:t>(1) Personalul administrativ asigură activitățile auxiliare serviciului social: aprovizionare, mentenanță, achiziții etc.</w:t>
      </w:r>
    </w:p>
    <w:p w14:paraId="3F0B70B7" w14:textId="77777777" w:rsidR="00C35BAE" w:rsidRPr="00C35BAE" w:rsidRDefault="00C35BAE" w:rsidP="00C35BAE">
      <w:pPr>
        <w:suppressAutoHyphens/>
        <w:jc w:val="both"/>
        <w:rPr>
          <w:lang w:val="da-DK"/>
        </w:rPr>
      </w:pPr>
      <w:r w:rsidRPr="00C35BAE">
        <w:rPr>
          <w:lang w:val="da-DK"/>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34EFF32C" w14:textId="77777777" w:rsidR="00C35BAE" w:rsidRPr="00C35BAE" w:rsidRDefault="00C35BAE" w:rsidP="00C35BAE">
      <w:pPr>
        <w:suppressAutoHyphens/>
        <w:jc w:val="both"/>
        <w:rPr>
          <w:lang w:val="pt-PT"/>
        </w:rPr>
      </w:pPr>
      <w:r w:rsidRPr="00C35BAE">
        <w:rPr>
          <w:lang w:val="pt-PT"/>
        </w:rPr>
        <w:t>(3) Atribuțiile personalului administrativ sunt prevăzute în fișa postului.</w:t>
      </w:r>
    </w:p>
    <w:p w14:paraId="7450BEE4" w14:textId="77777777" w:rsidR="00C35BAE" w:rsidRPr="00C35BAE" w:rsidRDefault="00C35BAE" w:rsidP="00C35BAE">
      <w:pPr>
        <w:suppressAutoHyphens/>
        <w:jc w:val="both"/>
        <w:rPr>
          <w:lang w:val="pt-PT"/>
        </w:rPr>
      </w:pPr>
    </w:p>
    <w:p w14:paraId="41A8E392" w14:textId="77777777" w:rsidR="00B01458" w:rsidRDefault="00B01458" w:rsidP="00C35BAE">
      <w:pPr>
        <w:suppressAutoHyphens/>
        <w:jc w:val="both"/>
        <w:rPr>
          <w:b/>
          <w:bCs/>
          <w:lang w:val="pt-PT"/>
        </w:rPr>
      </w:pPr>
    </w:p>
    <w:p w14:paraId="3A6B0176" w14:textId="77777777" w:rsidR="00B01458" w:rsidRDefault="00B01458" w:rsidP="00C35BAE">
      <w:pPr>
        <w:suppressAutoHyphens/>
        <w:jc w:val="both"/>
        <w:rPr>
          <w:b/>
          <w:bCs/>
          <w:lang w:val="pt-PT"/>
        </w:rPr>
      </w:pPr>
    </w:p>
    <w:p w14:paraId="58B81DD9" w14:textId="072F3E05" w:rsidR="00C35BAE" w:rsidRPr="00C35BAE" w:rsidRDefault="00C35BAE" w:rsidP="00C35BAE">
      <w:pPr>
        <w:suppressAutoHyphens/>
        <w:jc w:val="both"/>
        <w:rPr>
          <w:b/>
          <w:bCs/>
          <w:lang w:val="pt-PT"/>
        </w:rPr>
      </w:pPr>
      <w:r w:rsidRPr="00C35BAE">
        <w:rPr>
          <w:b/>
          <w:bCs/>
          <w:lang w:val="pt-PT"/>
        </w:rPr>
        <w:lastRenderedPageBreak/>
        <w:t>Art. 12 Consiliul consultativ</w:t>
      </w:r>
    </w:p>
    <w:p w14:paraId="2A5DF2C3" w14:textId="77777777" w:rsidR="00C35BAE" w:rsidRPr="00C35BAE" w:rsidRDefault="00C35BAE" w:rsidP="00C35BAE">
      <w:pPr>
        <w:suppressAutoHyphens/>
        <w:jc w:val="both"/>
        <w:rPr>
          <w:lang w:val="pt-PT"/>
        </w:rPr>
      </w:pPr>
      <w:r w:rsidRPr="00C35BAE">
        <w:rPr>
          <w:lang w:val="pt-PT"/>
        </w:rPr>
        <w:t>(1) Consiliul consultativ este o structură constituită pentru monitorizarea serviciilor sociale cu sau fără personalitate juridică.</w:t>
      </w:r>
    </w:p>
    <w:p w14:paraId="7136F003" w14:textId="77777777" w:rsidR="00C35BAE" w:rsidRPr="00C35BAE" w:rsidRDefault="00C35BAE" w:rsidP="00C35BAE">
      <w:pPr>
        <w:suppressAutoHyphens/>
        <w:rPr>
          <w:lang w:val="pt-PT"/>
        </w:rPr>
      </w:pPr>
      <w:r w:rsidRPr="00C35BAE">
        <w:rPr>
          <w:lang w:val="pt-PT"/>
        </w:rPr>
        <w:t>(2) Consiliul consultativ este compus din:</w:t>
      </w:r>
      <w:r w:rsidRPr="00C35BAE">
        <w:rPr>
          <w:lang w:val="pt-PT"/>
        </w:rPr>
        <w:br/>
        <w:t>a) reprezentant/reprezentanți ai FSS;</w:t>
      </w:r>
    </w:p>
    <w:p w14:paraId="63A2A6BD" w14:textId="77777777" w:rsidR="00C35BAE" w:rsidRPr="00C35BAE" w:rsidRDefault="00C35BAE" w:rsidP="00C35BAE">
      <w:pPr>
        <w:suppressAutoHyphens/>
        <w:jc w:val="both"/>
        <w:rPr>
          <w:lang w:val="pt-PT"/>
        </w:rPr>
      </w:pPr>
      <w:r w:rsidRPr="00C35BAE">
        <w:rPr>
          <w:lang w:val="pt-PT"/>
        </w:rPr>
        <w:t>b) reprezentant/reprezentanți ai beneficiarilor serviciilor acordate în cadrul centrului, ales/aleși prin vot de către beneficiari.</w:t>
      </w:r>
    </w:p>
    <w:p w14:paraId="71E3800B" w14:textId="77777777" w:rsidR="00C35BAE" w:rsidRPr="00C35BAE" w:rsidRDefault="00C35BAE" w:rsidP="00C35BAE">
      <w:pPr>
        <w:suppressAutoHyphens/>
        <w:jc w:val="both"/>
        <w:rPr>
          <w:lang w:val="pt-PT"/>
        </w:rPr>
      </w:pPr>
      <w:r w:rsidRPr="00C35BAE">
        <w:rPr>
          <w:lang w:val="pt-PT"/>
        </w:rPr>
        <w:t>(3) Consiliul consultativ are în vedere asigurarea:</w:t>
      </w:r>
    </w:p>
    <w:p w14:paraId="3FB4089A" w14:textId="77777777" w:rsidR="00C35BAE" w:rsidRPr="00C35BAE" w:rsidRDefault="00C35BAE" w:rsidP="00C35BAE">
      <w:pPr>
        <w:suppressAutoHyphens/>
        <w:jc w:val="both"/>
        <w:rPr>
          <w:b/>
          <w:bCs/>
          <w:lang w:val="ro-RO"/>
        </w:rPr>
      </w:pPr>
      <w:r w:rsidRPr="00C35BAE">
        <w:rPr>
          <w:lang w:val="pt-PT"/>
        </w:rPr>
        <w:t xml:space="preserve">a) monitorizării de către furnizorul de servicii sociale, care a solicitat și obținut licența de funcționare a </w:t>
      </w:r>
      <w:r w:rsidRPr="00C35BAE">
        <w:rPr>
          <w:rFonts w:eastAsia="Calibri"/>
          <w:b/>
          <w:bCs/>
          <w:lang w:val="ro-RO" w:eastAsia="ro-RO"/>
        </w:rPr>
        <w:t>Locuinței protejate ”Venus” pentru victimele violenței domestice</w:t>
      </w:r>
      <w:r w:rsidRPr="00C35BAE">
        <w:rPr>
          <w:rFonts w:eastAsia="Calibri"/>
          <w:lang w:val="ro-RO" w:eastAsia="ro-RO"/>
        </w:rPr>
        <w:t xml:space="preserve"> </w:t>
      </w:r>
      <w:r w:rsidRPr="00C35BAE">
        <w:rPr>
          <w:rFonts w:eastAsia="Calibri"/>
          <w:b/>
          <w:bCs/>
          <w:lang w:val="ro-RO" w:eastAsia="ro-RO"/>
        </w:rPr>
        <w:t>cu două servicii integrate -Compartiment grup suport și consiliere vocațională</w:t>
      </w:r>
      <w:r w:rsidRPr="00C35BAE">
        <w:rPr>
          <w:lang w:val="pt-PT"/>
        </w:rPr>
        <w:t>, a respectării standardelor minime de calitate;</w:t>
      </w:r>
    </w:p>
    <w:p w14:paraId="78BAD748" w14:textId="77777777" w:rsidR="00C35BAE" w:rsidRPr="00C35BAE" w:rsidRDefault="00C35BAE" w:rsidP="00C35BAE">
      <w:pPr>
        <w:suppressAutoHyphens/>
        <w:jc w:val="both"/>
        <w:rPr>
          <w:lang w:val="ro-RO"/>
        </w:rPr>
      </w:pPr>
      <w:r w:rsidRPr="00C35BAE">
        <w:rPr>
          <w:lang w:val="ro-RO"/>
        </w:rPr>
        <w:t>b) respectării principiului participării beneficiarilor la luarea deciziilor în ceea ce privește funcționarea centrului.</w:t>
      </w:r>
    </w:p>
    <w:p w14:paraId="32E1CF1B" w14:textId="77777777" w:rsidR="00C35BAE" w:rsidRPr="00C35BAE" w:rsidRDefault="00C35BAE" w:rsidP="00C35BAE">
      <w:pPr>
        <w:suppressAutoHyphens/>
        <w:jc w:val="both"/>
        <w:rPr>
          <w:lang w:val="ro-RO"/>
        </w:rPr>
      </w:pPr>
      <w:r w:rsidRPr="00C35BAE">
        <w:rPr>
          <w:lang w:val="ro-RO"/>
        </w:rPr>
        <w:t>(4) Consiliul consultativ îndeplinește următoarele atribuții principale:</w:t>
      </w:r>
    </w:p>
    <w:p w14:paraId="1BD312A8" w14:textId="77777777" w:rsidR="00C35BAE" w:rsidRPr="00C35BAE" w:rsidRDefault="00C35BAE" w:rsidP="00C35BAE">
      <w:pPr>
        <w:suppressAutoHyphens/>
        <w:jc w:val="both"/>
        <w:rPr>
          <w:lang w:val="ro-RO"/>
        </w:rPr>
      </w:pPr>
      <w:r w:rsidRPr="00C35BAE">
        <w:rPr>
          <w:lang w:val="ro-RO"/>
        </w:rPr>
        <w:t>a) participă la deciziile privind planificarea bugetului centrului, în special a aspectelor care au impact direct asupra serviciilor sociale (de exemplu: achiziția obiectelor de inventar de uz personal, amenajarea spațiului etc.);</w:t>
      </w:r>
    </w:p>
    <w:p w14:paraId="0B7F7453" w14:textId="77777777" w:rsidR="00C35BAE" w:rsidRPr="00C35BAE" w:rsidRDefault="00C35BAE" w:rsidP="00C35BAE">
      <w:pPr>
        <w:suppressAutoHyphens/>
        <w:jc w:val="both"/>
        <w:rPr>
          <w:lang w:val="ro-RO"/>
        </w:rPr>
      </w:pPr>
      <w:r w:rsidRPr="00C35BAE">
        <w:rPr>
          <w:lang w:val="ro-RO"/>
        </w:rPr>
        <w:t>b) analizează activitățile derulate în centru și propune măsuri și programe de îmbunătățire a acestora;</w:t>
      </w:r>
    </w:p>
    <w:p w14:paraId="339E5DF5" w14:textId="77777777" w:rsidR="00C35BAE" w:rsidRPr="00C35BAE" w:rsidRDefault="00C35BAE" w:rsidP="00C35BAE">
      <w:pPr>
        <w:suppressAutoHyphens/>
        <w:jc w:val="both"/>
        <w:rPr>
          <w:lang w:val="ro-RO"/>
        </w:rPr>
      </w:pPr>
      <w:r w:rsidRPr="00C35BAE">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5D87569F" w14:textId="77777777" w:rsidR="00C35BAE" w:rsidRPr="00C35BAE" w:rsidRDefault="00C35BAE" w:rsidP="00C35BAE">
      <w:pPr>
        <w:suppressAutoHyphens/>
        <w:jc w:val="both"/>
        <w:rPr>
          <w:lang w:val="ro-RO"/>
        </w:rPr>
      </w:pPr>
      <w:r w:rsidRPr="00C35BAE">
        <w:rPr>
          <w:lang w:val="ro-RO"/>
        </w:rPr>
        <w:t>(5) În aplicarea prevederilor alin. (4) lit. c), consiliul consultativ are obligația să se asigure că se respectă următoarele condiții:</w:t>
      </w:r>
    </w:p>
    <w:p w14:paraId="2C12EAB4" w14:textId="77777777" w:rsidR="00C35BAE" w:rsidRPr="00C35BAE" w:rsidRDefault="00C35BAE" w:rsidP="00C35BAE">
      <w:pPr>
        <w:suppressAutoHyphens/>
        <w:jc w:val="both"/>
        <w:rPr>
          <w:lang w:val="ro-RO"/>
        </w:rPr>
      </w:pPr>
      <w:r w:rsidRPr="00C35BAE">
        <w:rPr>
          <w:lang w:val="ro-RO"/>
        </w:rPr>
        <w:t>a) informarea beneficiarul în prealabil, în scris, cu privire la motivele măsurii de încetare/sistare;</w:t>
      </w:r>
    </w:p>
    <w:p w14:paraId="6CC2C62B" w14:textId="77777777" w:rsidR="00C35BAE" w:rsidRPr="00C35BAE" w:rsidRDefault="00C35BAE" w:rsidP="00C35BAE">
      <w:pPr>
        <w:suppressAutoHyphens/>
        <w:jc w:val="both"/>
        <w:rPr>
          <w:lang w:val="pt-PT"/>
        </w:rPr>
      </w:pPr>
      <w:r w:rsidRPr="00C35BAE">
        <w:rPr>
          <w:lang w:val="pt-PT"/>
        </w:rPr>
        <w:t>b) ascultarea beneficiarului personal sau prin reprezentant, înainte de luarea deciziei;</w:t>
      </w:r>
    </w:p>
    <w:p w14:paraId="0739441B" w14:textId="77777777" w:rsidR="00C35BAE" w:rsidRPr="00C35BAE" w:rsidRDefault="00C35BAE" w:rsidP="00C35BAE">
      <w:pPr>
        <w:suppressAutoHyphens/>
        <w:jc w:val="both"/>
        <w:rPr>
          <w:lang w:val="pt-PT"/>
        </w:rPr>
      </w:pPr>
      <w:r w:rsidRPr="00C35BAE">
        <w:rPr>
          <w:lang w:val="pt-PT"/>
        </w:rPr>
        <w:t>c) respectarea dreptului beneficiarului de a prezenta documente sau probe relevante;</w:t>
      </w:r>
    </w:p>
    <w:p w14:paraId="3AF66340" w14:textId="77777777" w:rsidR="00C35BAE" w:rsidRPr="00C35BAE" w:rsidRDefault="00C35BAE" w:rsidP="00C35BAE">
      <w:pPr>
        <w:suppressAutoHyphens/>
        <w:jc w:val="both"/>
        <w:rPr>
          <w:lang w:val="pt-PT"/>
        </w:rPr>
      </w:pPr>
      <w:r w:rsidRPr="00C35BAE">
        <w:rPr>
          <w:lang w:val="pt-PT"/>
        </w:rPr>
        <w:t>d) membrii consiliului consultativ au semnat un acord de confidențialitate;</w:t>
      </w:r>
    </w:p>
    <w:p w14:paraId="194A64DF" w14:textId="77777777" w:rsidR="00C35BAE" w:rsidRPr="00C35BAE" w:rsidRDefault="00C35BAE" w:rsidP="00C35BAE">
      <w:pPr>
        <w:suppressAutoHyphens/>
        <w:jc w:val="both"/>
        <w:rPr>
          <w:lang w:val="pt-PT"/>
        </w:rPr>
      </w:pPr>
      <w:r w:rsidRPr="00C35BAE">
        <w:rPr>
          <w:lang w:val="pt-PT"/>
        </w:rPr>
        <w:t>e) votul se desfășoară în mod secret;</w:t>
      </w:r>
    </w:p>
    <w:p w14:paraId="560C7196" w14:textId="77777777" w:rsidR="00C35BAE" w:rsidRPr="00C35BAE" w:rsidRDefault="00C35BAE" w:rsidP="00C35BAE">
      <w:pPr>
        <w:suppressAutoHyphens/>
        <w:jc w:val="both"/>
        <w:rPr>
          <w:lang w:val="pt-PT"/>
        </w:rPr>
      </w:pPr>
      <w:r w:rsidRPr="00C35BAE">
        <w:rPr>
          <w:lang w:val="pt-PT"/>
        </w:rPr>
        <w:t>f) decizia se adoptă cu majoritatea voturilor exprimate de membrii prezenți.</w:t>
      </w:r>
    </w:p>
    <w:p w14:paraId="366E78A3" w14:textId="77777777" w:rsidR="00C35BAE" w:rsidRPr="00C35BAE" w:rsidRDefault="00C35BAE" w:rsidP="00C35BAE">
      <w:pPr>
        <w:suppressAutoHyphens/>
        <w:jc w:val="both"/>
        <w:rPr>
          <w:lang w:val="pt-PT"/>
        </w:rPr>
      </w:pPr>
      <w:r w:rsidRPr="00C35BAE">
        <w:rPr>
          <w:lang w:val="pt-PT"/>
        </w:rPr>
        <w:t>(6) Conducătorul centrului are obligația de a afișa procesul-verbal al ședinței consiliului consultativ, cu excepția datelor cu caracter personal.</w:t>
      </w:r>
    </w:p>
    <w:p w14:paraId="4716C355" w14:textId="77777777" w:rsidR="00C35BAE" w:rsidRPr="00C35BAE" w:rsidRDefault="00C35BAE" w:rsidP="00C35BAE">
      <w:pPr>
        <w:suppressAutoHyphens/>
        <w:jc w:val="both"/>
        <w:rPr>
          <w:lang w:val="pt-PT"/>
        </w:rPr>
      </w:pPr>
    </w:p>
    <w:p w14:paraId="4F505D9C" w14:textId="77777777" w:rsidR="00C35BAE" w:rsidRPr="00C35BAE" w:rsidRDefault="00C35BAE" w:rsidP="00C35BAE">
      <w:pPr>
        <w:suppressAutoHyphens/>
        <w:jc w:val="both"/>
        <w:rPr>
          <w:b/>
          <w:bCs/>
          <w:lang w:val="pt-PT"/>
        </w:rPr>
      </w:pPr>
      <w:r w:rsidRPr="00C35BAE">
        <w:rPr>
          <w:b/>
          <w:bCs/>
          <w:lang w:val="pt-PT"/>
        </w:rPr>
        <w:t>Art.13 Finanțarea serviciului social</w:t>
      </w:r>
    </w:p>
    <w:p w14:paraId="5923F952" w14:textId="77777777" w:rsidR="00C35BAE" w:rsidRPr="00C35BAE" w:rsidRDefault="00C35BAE" w:rsidP="00C35BAE">
      <w:pPr>
        <w:suppressAutoHyphens/>
        <w:jc w:val="both"/>
        <w:rPr>
          <w:lang w:val="pt-PT"/>
        </w:rPr>
      </w:pPr>
      <w:r w:rsidRPr="00C35BAE">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4209BD9" w14:textId="77777777" w:rsidR="00C35BAE" w:rsidRPr="00C35BAE" w:rsidRDefault="00C35BAE" w:rsidP="00C35BAE">
      <w:pPr>
        <w:suppressAutoHyphens/>
        <w:jc w:val="both"/>
        <w:rPr>
          <w:lang w:val="pt-PT"/>
        </w:rPr>
      </w:pPr>
      <w:r w:rsidRPr="00C35BAE">
        <w:rPr>
          <w:lang w:val="pt-PT"/>
        </w:rPr>
        <w:t>(2) Finanțarea cheltuielilor de funcționare a serviciului social se asigură cu respectarea prevederilor legale, după caz, din următoarele surse:</w:t>
      </w:r>
    </w:p>
    <w:p w14:paraId="0207C49A" w14:textId="77777777" w:rsidR="00C35BAE" w:rsidRPr="00C35BAE" w:rsidRDefault="00C35BAE" w:rsidP="00C35BAE">
      <w:pPr>
        <w:suppressAutoHyphens/>
        <w:jc w:val="both"/>
        <w:rPr>
          <w:lang w:val="pt-PT"/>
        </w:rPr>
      </w:pPr>
    </w:p>
    <w:p w14:paraId="7F0E0994" w14:textId="77777777" w:rsidR="00C35BAE" w:rsidRPr="00C35BAE" w:rsidRDefault="00C35BAE" w:rsidP="00C35BAE">
      <w:pPr>
        <w:suppressAutoHyphens/>
        <w:jc w:val="both"/>
        <w:rPr>
          <w:lang w:val="pt-PT"/>
        </w:rPr>
      </w:pP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3733"/>
        <w:gridCol w:w="2825"/>
        <w:gridCol w:w="2498"/>
      </w:tblGrid>
      <w:tr w:rsidR="00C35BAE" w:rsidRPr="00C35BAE" w14:paraId="6197030B" w14:textId="77777777" w:rsidTr="00FB189A">
        <w:tc>
          <w:tcPr>
            <w:tcW w:w="3733" w:type="dxa"/>
            <w:tcBorders>
              <w:top w:val="single" w:sz="6" w:space="0" w:color="000000"/>
              <w:left w:val="single" w:sz="6" w:space="0" w:color="000000"/>
              <w:bottom w:val="single" w:sz="6" w:space="0" w:color="000000"/>
              <w:right w:val="single" w:sz="6" w:space="0" w:color="000000"/>
            </w:tcBorders>
            <w:vAlign w:val="center"/>
          </w:tcPr>
          <w:p w14:paraId="58927777" w14:textId="77777777" w:rsidR="00C35BAE" w:rsidRPr="00C35BAE" w:rsidRDefault="00C35BAE" w:rsidP="00C35BAE">
            <w:pPr>
              <w:suppressAutoHyphens/>
              <w:rPr>
                <w:lang w:val="pt-PT"/>
              </w:rPr>
            </w:pPr>
            <w:r w:rsidRPr="00C35BAE">
              <w:rPr>
                <w:lang w:val="pt-PT"/>
              </w:rPr>
              <w:lastRenderedPageBreak/>
              <w:br/>
              <w:t>a) contribuția persoanelor beneficiare și/sau a întreținătorilor acestora*:</w:t>
            </w:r>
          </w:p>
        </w:tc>
        <w:tc>
          <w:tcPr>
            <w:tcW w:w="2825" w:type="dxa"/>
            <w:tcBorders>
              <w:top w:val="single" w:sz="6" w:space="0" w:color="000000"/>
              <w:left w:val="single" w:sz="6" w:space="0" w:color="000000"/>
              <w:bottom w:val="single" w:sz="6" w:space="0" w:color="000000"/>
              <w:right w:val="single" w:sz="6" w:space="0" w:color="000000"/>
            </w:tcBorders>
            <w:vAlign w:val="center"/>
          </w:tcPr>
          <w:p w14:paraId="05FDF503" w14:textId="77777777" w:rsidR="00C35BAE" w:rsidRPr="00C35BAE" w:rsidRDefault="00C35BAE" w:rsidP="00C35BAE">
            <w:pPr>
              <w:suppressAutoHyphens/>
              <w:rPr>
                <w:lang w:val="pt-PT"/>
              </w:rPr>
            </w:pPr>
            <w:r w:rsidRPr="00C35BAE">
              <w:rPr>
                <w:lang w:val="pt-PT"/>
              </w:rPr>
              <w:br/>
              <w:t xml:space="preserve">[ ] este stabilită contribuție a beneficiarului; </w:t>
            </w:r>
            <w:r w:rsidRPr="00C35BAE">
              <w:rPr>
                <w:lang w:val="pt-PT"/>
              </w:rPr>
              <w:br/>
              <w:t>[X ]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7AAD3353" w14:textId="77777777" w:rsidR="00C35BAE" w:rsidRPr="00C35BAE" w:rsidRDefault="00C35BAE" w:rsidP="00C35BAE">
            <w:pPr>
              <w:suppressAutoHyphens/>
            </w:pPr>
            <w:r w:rsidRPr="00C35BAE">
              <w:rPr>
                <w:lang w:val="pt-PT"/>
              </w:rPr>
              <w:br/>
            </w:r>
            <w:r w:rsidRPr="00C35BAE">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bl>
    <w:p w14:paraId="795C9BA1" w14:textId="77777777" w:rsidR="00C35BAE" w:rsidRPr="00C35BAE" w:rsidRDefault="00C35BAE" w:rsidP="00C35BAE">
      <w:pPr>
        <w:suppressAutoHyphens/>
      </w:pPr>
    </w:p>
    <w:p w14:paraId="70CB5922" w14:textId="77777777" w:rsidR="00C35BAE" w:rsidRPr="00C35BAE" w:rsidRDefault="00C35BAE" w:rsidP="00C35BAE">
      <w:pPr>
        <w:suppressAutoHyphens/>
      </w:pPr>
      <w:r w:rsidRPr="00C35BAE">
        <w:br/>
      </w: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5893"/>
        <w:gridCol w:w="630"/>
        <w:gridCol w:w="2533"/>
      </w:tblGrid>
      <w:tr w:rsidR="00C35BAE" w:rsidRPr="00C35BAE" w14:paraId="20BC856F" w14:textId="77777777" w:rsidTr="00FB189A">
        <w:tc>
          <w:tcPr>
            <w:tcW w:w="5893" w:type="dxa"/>
            <w:tcBorders>
              <w:top w:val="single" w:sz="6" w:space="0" w:color="000000"/>
              <w:left w:val="single" w:sz="6" w:space="0" w:color="000000"/>
              <w:bottom w:val="single" w:sz="6" w:space="0" w:color="000000"/>
              <w:right w:val="single" w:sz="6" w:space="0" w:color="000000"/>
            </w:tcBorders>
            <w:vAlign w:val="center"/>
          </w:tcPr>
          <w:p w14:paraId="4427720D" w14:textId="77777777" w:rsidR="00C35BAE" w:rsidRPr="00C35BAE" w:rsidRDefault="00C35BAE" w:rsidP="00C35BAE">
            <w:pPr>
              <w:suppressAutoHyphens/>
              <w:rPr>
                <w:lang w:val="pt-PT"/>
              </w:rPr>
            </w:pPr>
            <w:r w:rsidRPr="00C35BAE">
              <w:rPr>
                <w:lang w:val="pt-PT"/>
              </w:rPr>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384F2A93" w14:textId="77777777" w:rsidR="00C35BAE" w:rsidRPr="00C35BAE" w:rsidRDefault="00C35BAE" w:rsidP="00C35BAE">
            <w:pPr>
              <w:suppressAutoHyphens/>
            </w:pPr>
            <w:r w:rsidRPr="00C35BAE">
              <w:rPr>
                <w:lang w:val="pt-PT"/>
              </w:rPr>
              <w:br/>
            </w:r>
            <w:r w:rsidRPr="00C35BAE">
              <w:t xml:space="preserve">[ ] DA </w:t>
            </w:r>
            <w:r w:rsidRPr="00C35BAE">
              <w:br/>
              <w:t>[ X] NU</w:t>
            </w:r>
          </w:p>
        </w:tc>
        <w:tc>
          <w:tcPr>
            <w:tcW w:w="2533" w:type="dxa"/>
            <w:tcBorders>
              <w:top w:val="single" w:sz="6" w:space="0" w:color="000000"/>
              <w:left w:val="single" w:sz="6" w:space="0" w:color="000000"/>
              <w:bottom w:val="single" w:sz="6" w:space="0" w:color="000000"/>
              <w:right w:val="single" w:sz="6" w:space="0" w:color="000000"/>
            </w:tcBorders>
            <w:vAlign w:val="center"/>
          </w:tcPr>
          <w:p w14:paraId="502118AD"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r w:rsidR="00C35BAE" w:rsidRPr="00C35BAE" w14:paraId="33BF238B" w14:textId="77777777" w:rsidTr="00FB189A">
        <w:tc>
          <w:tcPr>
            <w:tcW w:w="5893" w:type="dxa"/>
            <w:tcBorders>
              <w:top w:val="single" w:sz="6" w:space="0" w:color="000000"/>
              <w:left w:val="single" w:sz="6" w:space="0" w:color="000000"/>
              <w:bottom w:val="single" w:sz="6" w:space="0" w:color="000000"/>
              <w:right w:val="single" w:sz="6" w:space="0" w:color="000000"/>
            </w:tcBorders>
            <w:vAlign w:val="center"/>
          </w:tcPr>
          <w:p w14:paraId="7B57ABF7" w14:textId="77777777" w:rsidR="00C35BAE" w:rsidRPr="00C35BAE" w:rsidRDefault="00C35BAE" w:rsidP="00C35BAE">
            <w:pPr>
              <w:suppressAutoHyphens/>
              <w:rPr>
                <w:lang w:val="es-ES_tradnl"/>
              </w:rPr>
            </w:pPr>
            <w:r w:rsidRPr="00C35BAE">
              <w:rPr>
                <w:lang w:val="es-ES_tradnl"/>
              </w:rPr>
              <w:br/>
              <w:t xml:space="preserve">c) </w:t>
            </w:r>
            <w:proofErr w:type="spellStart"/>
            <w:r w:rsidRPr="00C35BAE">
              <w:rPr>
                <w:lang w:val="es-ES_tradnl"/>
              </w:rPr>
              <w:t>bugetul</w:t>
            </w:r>
            <w:proofErr w:type="spellEnd"/>
            <w:r w:rsidRPr="00C35BAE">
              <w:rPr>
                <w:lang w:val="es-ES_tradnl"/>
              </w:rPr>
              <w:t xml:space="preserve"> local al </w:t>
            </w:r>
            <w:proofErr w:type="spellStart"/>
            <w:r w:rsidRPr="00C35BAE">
              <w:rPr>
                <w:lang w:val="es-ES_tradnl"/>
              </w:rPr>
              <w:t>județului</w:t>
            </w:r>
            <w:proofErr w:type="spellEnd"/>
            <w:r w:rsidRPr="00C35BAE">
              <w:rPr>
                <w:lang w:val="es-ES_tradnl"/>
              </w:rPr>
              <w:t xml:space="preserve">, </w:t>
            </w:r>
            <w:proofErr w:type="spellStart"/>
            <w:r w:rsidRPr="00C35BAE">
              <w:rPr>
                <w:lang w:val="es-ES_tradnl"/>
              </w:rPr>
              <w:t>respectiv</w:t>
            </w:r>
            <w:proofErr w:type="spellEnd"/>
            <w:r w:rsidRPr="00C35BAE">
              <w:rPr>
                <w:lang w:val="es-ES_tradnl"/>
              </w:rPr>
              <w:t xml:space="preserve"> al </w:t>
            </w:r>
            <w:proofErr w:type="spellStart"/>
            <w:r w:rsidRPr="00C35BAE">
              <w:rPr>
                <w:lang w:val="es-ES_tradnl"/>
              </w:rPr>
              <w:t>municipiului</w:t>
            </w:r>
            <w:proofErr w:type="spellEnd"/>
            <w:r w:rsidRPr="00C35BAE">
              <w:rPr>
                <w:lang w:val="es-ES_tradnl"/>
              </w:rPr>
              <w:t xml:space="preserve"> </w:t>
            </w:r>
            <w:proofErr w:type="spellStart"/>
            <w:r w:rsidRPr="00C35BAE">
              <w:rPr>
                <w:lang w:val="es-ES_tradnl"/>
              </w:rPr>
              <w:t>București</w:t>
            </w:r>
            <w:proofErr w:type="spellEnd"/>
            <w:r w:rsidRPr="00C35BAE">
              <w:rPr>
                <w:lang w:val="es-ES_tradnl"/>
              </w:rPr>
              <w:t>*:</w:t>
            </w:r>
          </w:p>
        </w:tc>
        <w:tc>
          <w:tcPr>
            <w:tcW w:w="630" w:type="dxa"/>
            <w:tcBorders>
              <w:top w:val="single" w:sz="6" w:space="0" w:color="000000"/>
              <w:left w:val="single" w:sz="6" w:space="0" w:color="000000"/>
              <w:bottom w:val="single" w:sz="6" w:space="0" w:color="000000"/>
              <w:right w:val="single" w:sz="6" w:space="0" w:color="000000"/>
            </w:tcBorders>
            <w:vAlign w:val="center"/>
          </w:tcPr>
          <w:p w14:paraId="6D6D2F38" w14:textId="77777777" w:rsidR="00C35BAE" w:rsidRPr="00C35BAE" w:rsidRDefault="00C35BAE" w:rsidP="00C35BAE">
            <w:pPr>
              <w:suppressAutoHyphens/>
            </w:pPr>
            <w:r w:rsidRPr="00C35BAE">
              <w:rPr>
                <w:lang w:val="es-ES_tradnl"/>
              </w:rPr>
              <w:br/>
            </w:r>
            <w:r w:rsidRPr="00C35BAE">
              <w:t xml:space="preserve">[X ] DA </w:t>
            </w:r>
            <w:r w:rsidRPr="00C35BAE">
              <w:br/>
              <w:t>[ ] NU</w:t>
            </w:r>
          </w:p>
        </w:tc>
        <w:tc>
          <w:tcPr>
            <w:tcW w:w="2533" w:type="dxa"/>
            <w:tcBorders>
              <w:top w:val="single" w:sz="6" w:space="0" w:color="000000"/>
              <w:left w:val="single" w:sz="6" w:space="0" w:color="000000"/>
              <w:bottom w:val="single" w:sz="6" w:space="0" w:color="000000"/>
              <w:right w:val="single" w:sz="6" w:space="0" w:color="000000"/>
            </w:tcBorders>
            <w:vAlign w:val="center"/>
          </w:tcPr>
          <w:p w14:paraId="10B9675D"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bl>
    <w:p w14:paraId="46C34D48" w14:textId="77777777" w:rsidR="00C35BAE" w:rsidRPr="00C35BAE" w:rsidRDefault="00C35BAE" w:rsidP="00C35BAE">
      <w:pPr>
        <w:suppressAutoHyphens/>
      </w:pPr>
      <w:r w:rsidRPr="00C35BAE">
        <w:br/>
      </w:r>
    </w:p>
    <w:p w14:paraId="4D78AF6D" w14:textId="77777777" w:rsidR="00C35BAE" w:rsidRPr="00C35BAE" w:rsidRDefault="00C35BAE" w:rsidP="00C35BAE">
      <w:pPr>
        <w:suppressAutoHyphens/>
      </w:pPr>
    </w:p>
    <w:tbl>
      <w:tblPr>
        <w:tblW w:w="9056" w:type="dxa"/>
        <w:tblLayout w:type="fixed"/>
        <w:tblCellMar>
          <w:top w:w="15" w:type="dxa"/>
          <w:left w:w="15" w:type="dxa"/>
          <w:bottom w:w="15" w:type="dxa"/>
          <w:right w:w="15" w:type="dxa"/>
        </w:tblCellMar>
        <w:tblLook w:val="04A0" w:firstRow="1" w:lastRow="0" w:firstColumn="1" w:lastColumn="0" w:noHBand="0" w:noVBand="1"/>
      </w:tblPr>
      <w:tblGrid>
        <w:gridCol w:w="5825"/>
        <w:gridCol w:w="643"/>
        <w:gridCol w:w="2588"/>
      </w:tblGrid>
      <w:tr w:rsidR="00C35BAE" w:rsidRPr="00C35BAE" w14:paraId="4CE608A7" w14:textId="77777777" w:rsidTr="00FB189A">
        <w:tc>
          <w:tcPr>
            <w:tcW w:w="5825" w:type="dxa"/>
            <w:tcBorders>
              <w:top w:val="single" w:sz="6" w:space="0" w:color="000000"/>
              <w:left w:val="single" w:sz="6" w:space="0" w:color="000000"/>
              <w:bottom w:val="single" w:sz="6" w:space="0" w:color="000000"/>
              <w:right w:val="single" w:sz="6" w:space="0" w:color="000000"/>
            </w:tcBorders>
            <w:vAlign w:val="center"/>
          </w:tcPr>
          <w:p w14:paraId="29EED47F" w14:textId="77777777" w:rsidR="00C35BAE" w:rsidRPr="00C35BAE" w:rsidRDefault="00C35BAE" w:rsidP="00C35BAE">
            <w:pPr>
              <w:suppressAutoHyphens/>
            </w:pPr>
            <w:r w:rsidRPr="00C35BAE">
              <w:br/>
              <w:t xml:space="preserve">d) </w:t>
            </w:r>
            <w:proofErr w:type="spellStart"/>
            <w:r w:rsidRPr="00C35BAE">
              <w:t>bugetul</w:t>
            </w:r>
            <w:proofErr w:type="spellEnd"/>
            <w:r w:rsidRPr="00C35BAE">
              <w:t xml:space="preserve"> de stat*:</w:t>
            </w:r>
          </w:p>
        </w:tc>
        <w:tc>
          <w:tcPr>
            <w:tcW w:w="643" w:type="dxa"/>
            <w:tcBorders>
              <w:top w:val="single" w:sz="6" w:space="0" w:color="000000"/>
              <w:left w:val="single" w:sz="6" w:space="0" w:color="000000"/>
              <w:bottom w:val="single" w:sz="6" w:space="0" w:color="000000"/>
              <w:right w:val="single" w:sz="6" w:space="0" w:color="000000"/>
            </w:tcBorders>
            <w:vAlign w:val="center"/>
          </w:tcPr>
          <w:p w14:paraId="4A5AD531" w14:textId="77777777" w:rsidR="00C35BAE" w:rsidRPr="00C35BAE" w:rsidRDefault="00C35BAE" w:rsidP="00C35BAE">
            <w:pPr>
              <w:suppressAutoHyphens/>
            </w:pPr>
            <w:r w:rsidRPr="00C35BAE">
              <w:br/>
              <w:t xml:space="preserve">[ X] DA </w:t>
            </w:r>
            <w:r w:rsidRPr="00C35BAE">
              <w:br/>
              <w:t>[ ] NU</w:t>
            </w:r>
          </w:p>
        </w:tc>
        <w:tc>
          <w:tcPr>
            <w:tcW w:w="2588" w:type="dxa"/>
            <w:tcBorders>
              <w:top w:val="single" w:sz="6" w:space="0" w:color="000000"/>
              <w:left w:val="single" w:sz="6" w:space="0" w:color="000000"/>
              <w:bottom w:val="single" w:sz="6" w:space="0" w:color="000000"/>
              <w:right w:val="single" w:sz="6" w:space="0" w:color="000000"/>
            </w:tcBorders>
            <w:vAlign w:val="center"/>
          </w:tcPr>
          <w:p w14:paraId="19B19677"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r w:rsidR="00C35BAE" w:rsidRPr="00C35BAE" w14:paraId="4A487B10" w14:textId="77777777" w:rsidTr="00FB189A">
        <w:tc>
          <w:tcPr>
            <w:tcW w:w="5825" w:type="dxa"/>
            <w:tcBorders>
              <w:top w:val="single" w:sz="6" w:space="0" w:color="000000"/>
              <w:left w:val="single" w:sz="6" w:space="0" w:color="000000"/>
              <w:bottom w:val="single" w:sz="6" w:space="0" w:color="000000"/>
              <w:right w:val="single" w:sz="6" w:space="0" w:color="000000"/>
            </w:tcBorders>
            <w:vAlign w:val="center"/>
          </w:tcPr>
          <w:p w14:paraId="2FE6DC11" w14:textId="77777777" w:rsidR="00C35BAE" w:rsidRPr="00C35BAE" w:rsidRDefault="00C35BAE" w:rsidP="00C35BAE">
            <w:pPr>
              <w:suppressAutoHyphens/>
            </w:pPr>
            <w:r w:rsidRPr="00C35BAE">
              <w:br/>
              <w:t xml:space="preserve">e) </w:t>
            </w:r>
            <w:proofErr w:type="spellStart"/>
            <w:r w:rsidRPr="00C35BAE">
              <w:t>donații</w:t>
            </w:r>
            <w:proofErr w:type="spellEnd"/>
            <w:r w:rsidRPr="00C35BAE">
              <w:t xml:space="preserve">, </w:t>
            </w:r>
            <w:proofErr w:type="spellStart"/>
            <w:r w:rsidRPr="00C35BAE">
              <w:t>sponsorizări</w:t>
            </w:r>
            <w:proofErr w:type="spellEnd"/>
            <w:r w:rsidRPr="00C35BAE">
              <w:t xml:space="preserve"> </w:t>
            </w:r>
            <w:proofErr w:type="spellStart"/>
            <w:r w:rsidRPr="00C35BAE">
              <w:t>sau</w:t>
            </w:r>
            <w:proofErr w:type="spellEnd"/>
            <w:r w:rsidRPr="00C35BAE">
              <w:t xml:space="preserve"> </w:t>
            </w:r>
            <w:proofErr w:type="spellStart"/>
            <w:r w:rsidRPr="00C35BAE">
              <w:t>alte</w:t>
            </w:r>
            <w:proofErr w:type="spellEnd"/>
            <w:r w:rsidRPr="00C35BAE">
              <w:t xml:space="preserve"> </w:t>
            </w:r>
            <w:proofErr w:type="spellStart"/>
            <w:r w:rsidRPr="00C35BAE">
              <w:t>contribuții</w:t>
            </w:r>
            <w:proofErr w:type="spellEnd"/>
            <w:r w:rsidRPr="00C35BAE">
              <w:t xml:space="preserve"> din </w:t>
            </w:r>
            <w:proofErr w:type="spellStart"/>
            <w:r w:rsidRPr="00C35BAE">
              <w:t>partea</w:t>
            </w:r>
            <w:proofErr w:type="spellEnd"/>
            <w:r w:rsidRPr="00C35BAE">
              <w:t xml:space="preserve"> </w:t>
            </w:r>
            <w:proofErr w:type="spellStart"/>
            <w:r w:rsidRPr="00C35BAE">
              <w:t>persoanelor</w:t>
            </w:r>
            <w:proofErr w:type="spellEnd"/>
            <w:r w:rsidRPr="00C35BAE">
              <w:t xml:space="preserve"> </w:t>
            </w:r>
            <w:proofErr w:type="spellStart"/>
            <w:r w:rsidRPr="00C35BAE">
              <w:t>fizice</w:t>
            </w:r>
            <w:proofErr w:type="spellEnd"/>
            <w:r w:rsidRPr="00C35BAE">
              <w:t xml:space="preserve"> </w:t>
            </w:r>
            <w:proofErr w:type="spellStart"/>
            <w:r w:rsidRPr="00C35BAE">
              <w:t>ori</w:t>
            </w:r>
            <w:proofErr w:type="spellEnd"/>
            <w:r w:rsidRPr="00C35BAE">
              <w:t xml:space="preserve"> </w:t>
            </w:r>
            <w:proofErr w:type="spellStart"/>
            <w:r w:rsidRPr="00C35BAE">
              <w:t>juridice</w:t>
            </w:r>
            <w:proofErr w:type="spellEnd"/>
            <w:r w:rsidRPr="00C35BAE">
              <w:t xml:space="preserve"> din </w:t>
            </w:r>
            <w:proofErr w:type="spellStart"/>
            <w:r w:rsidRPr="00C35BAE">
              <w:t>țară</w:t>
            </w:r>
            <w:proofErr w:type="spellEnd"/>
            <w:r w:rsidRPr="00C35BAE">
              <w:t xml:space="preserve"> </w:t>
            </w:r>
            <w:proofErr w:type="spellStart"/>
            <w:r w:rsidRPr="00C35BAE">
              <w:t>și</w:t>
            </w:r>
            <w:proofErr w:type="spellEnd"/>
            <w:r w:rsidRPr="00C35BAE">
              <w:t xml:space="preserve"> din </w:t>
            </w:r>
            <w:proofErr w:type="spellStart"/>
            <w:r w:rsidRPr="00C35BAE">
              <w:t>străinătate</w:t>
            </w:r>
            <w:proofErr w:type="spellEnd"/>
            <w:r w:rsidRPr="00C35BAE">
              <w:t>*:</w:t>
            </w:r>
          </w:p>
        </w:tc>
        <w:tc>
          <w:tcPr>
            <w:tcW w:w="643" w:type="dxa"/>
            <w:tcBorders>
              <w:top w:val="single" w:sz="6" w:space="0" w:color="000000"/>
              <w:left w:val="single" w:sz="6" w:space="0" w:color="000000"/>
              <w:bottom w:val="single" w:sz="6" w:space="0" w:color="000000"/>
              <w:right w:val="single" w:sz="6" w:space="0" w:color="000000"/>
            </w:tcBorders>
            <w:vAlign w:val="center"/>
          </w:tcPr>
          <w:p w14:paraId="46953325" w14:textId="77777777" w:rsidR="00C35BAE" w:rsidRPr="00C35BAE" w:rsidRDefault="00C35BAE" w:rsidP="00C35BAE">
            <w:pPr>
              <w:suppressAutoHyphens/>
            </w:pPr>
            <w:r w:rsidRPr="00C35BAE">
              <w:br/>
              <w:t xml:space="preserve">[X ] DA </w:t>
            </w:r>
            <w:r w:rsidRPr="00C35BAE">
              <w:br/>
              <w:t>[ ] NU</w:t>
            </w:r>
          </w:p>
        </w:tc>
        <w:tc>
          <w:tcPr>
            <w:tcW w:w="2588" w:type="dxa"/>
            <w:tcBorders>
              <w:top w:val="single" w:sz="6" w:space="0" w:color="000000"/>
              <w:left w:val="single" w:sz="6" w:space="0" w:color="000000"/>
              <w:bottom w:val="single" w:sz="6" w:space="0" w:color="000000"/>
              <w:right w:val="single" w:sz="6" w:space="0" w:color="000000"/>
            </w:tcBorders>
            <w:vAlign w:val="center"/>
          </w:tcPr>
          <w:p w14:paraId="64D7EA68"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r w:rsidR="00C35BAE" w:rsidRPr="00C35BAE" w14:paraId="19BA0B01" w14:textId="77777777" w:rsidTr="00FB189A">
        <w:tc>
          <w:tcPr>
            <w:tcW w:w="5825" w:type="dxa"/>
            <w:tcBorders>
              <w:top w:val="single" w:sz="6" w:space="0" w:color="000000"/>
              <w:left w:val="single" w:sz="6" w:space="0" w:color="000000"/>
              <w:bottom w:val="single" w:sz="6" w:space="0" w:color="000000"/>
              <w:right w:val="single" w:sz="6" w:space="0" w:color="000000"/>
            </w:tcBorders>
            <w:vAlign w:val="center"/>
          </w:tcPr>
          <w:p w14:paraId="59A5E223" w14:textId="77777777" w:rsidR="00C35BAE" w:rsidRPr="00C35BAE" w:rsidRDefault="00C35BAE" w:rsidP="00C35BAE">
            <w:pPr>
              <w:suppressAutoHyphens/>
              <w:rPr>
                <w:lang w:val="pt-PT"/>
              </w:rPr>
            </w:pPr>
            <w:r w:rsidRPr="00C35BAE">
              <w:rPr>
                <w:lang w:val="pt-PT"/>
              </w:rPr>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tcPr>
          <w:p w14:paraId="4BE143F0" w14:textId="77777777" w:rsidR="00C35BAE" w:rsidRPr="00C35BAE" w:rsidRDefault="00C35BAE" w:rsidP="00C35BAE">
            <w:pPr>
              <w:suppressAutoHyphens/>
            </w:pPr>
            <w:r w:rsidRPr="00C35BAE">
              <w:rPr>
                <w:lang w:val="pt-PT"/>
              </w:rPr>
              <w:br/>
            </w:r>
            <w:r w:rsidRPr="00C35BAE">
              <w:t xml:space="preserve">[ X] DA </w:t>
            </w:r>
            <w:r w:rsidRPr="00C35BAE">
              <w:br/>
              <w:t>[ ] NU</w:t>
            </w:r>
          </w:p>
        </w:tc>
        <w:tc>
          <w:tcPr>
            <w:tcW w:w="2588" w:type="dxa"/>
            <w:tcBorders>
              <w:top w:val="single" w:sz="6" w:space="0" w:color="000000"/>
              <w:left w:val="single" w:sz="6" w:space="0" w:color="000000"/>
              <w:bottom w:val="single" w:sz="6" w:space="0" w:color="000000"/>
              <w:right w:val="single" w:sz="6" w:space="0" w:color="000000"/>
            </w:tcBorders>
            <w:vAlign w:val="center"/>
          </w:tcPr>
          <w:p w14:paraId="1BF82542"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r w:rsidR="00C35BAE" w:rsidRPr="00C35BAE" w14:paraId="04787BF3" w14:textId="77777777" w:rsidTr="00FB189A">
        <w:tc>
          <w:tcPr>
            <w:tcW w:w="5825" w:type="dxa"/>
            <w:tcBorders>
              <w:top w:val="single" w:sz="6" w:space="0" w:color="000000"/>
              <w:left w:val="single" w:sz="6" w:space="0" w:color="000000"/>
              <w:bottom w:val="single" w:sz="6" w:space="0" w:color="000000"/>
              <w:right w:val="single" w:sz="6" w:space="0" w:color="000000"/>
            </w:tcBorders>
            <w:vAlign w:val="center"/>
          </w:tcPr>
          <w:p w14:paraId="1144D76B" w14:textId="77777777" w:rsidR="00C35BAE" w:rsidRPr="00C35BAE" w:rsidRDefault="00C35BAE" w:rsidP="00C35BAE">
            <w:pPr>
              <w:suppressAutoHyphens/>
              <w:rPr>
                <w:lang w:val="pt-PT"/>
              </w:rPr>
            </w:pPr>
            <w:r w:rsidRPr="00C35BAE">
              <w:rPr>
                <w:lang w:val="pt-PT"/>
              </w:rPr>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tcPr>
          <w:p w14:paraId="1908E43D" w14:textId="77777777" w:rsidR="00C35BAE" w:rsidRPr="00C35BAE" w:rsidRDefault="00C35BAE" w:rsidP="00C35BAE">
            <w:pPr>
              <w:suppressAutoHyphens/>
            </w:pPr>
            <w:r w:rsidRPr="00C35BAE">
              <w:rPr>
                <w:lang w:val="pt-PT"/>
              </w:rPr>
              <w:br/>
            </w:r>
            <w:r w:rsidRPr="00C35BAE">
              <w:t xml:space="preserve">[X ] DA </w:t>
            </w:r>
            <w:r w:rsidRPr="00C35BAE">
              <w:br/>
              <w:t>[ ] NU</w:t>
            </w:r>
          </w:p>
        </w:tc>
        <w:tc>
          <w:tcPr>
            <w:tcW w:w="2588" w:type="dxa"/>
            <w:tcBorders>
              <w:top w:val="single" w:sz="6" w:space="0" w:color="000000"/>
              <w:left w:val="single" w:sz="6" w:space="0" w:color="000000"/>
              <w:bottom w:val="single" w:sz="6" w:space="0" w:color="000000"/>
              <w:right w:val="single" w:sz="6" w:space="0" w:color="000000"/>
            </w:tcBorders>
            <w:vAlign w:val="center"/>
          </w:tcPr>
          <w:p w14:paraId="0528ACC4" w14:textId="77777777" w:rsidR="00C35BAE" w:rsidRPr="00C35BAE" w:rsidRDefault="00C35BAE" w:rsidP="00C35BAE">
            <w:pPr>
              <w:suppressAutoHyphens/>
            </w:pPr>
            <w:r w:rsidRPr="00C35BAE">
              <w:br/>
              <w:t xml:space="preserve">* Se </w:t>
            </w:r>
            <w:proofErr w:type="spellStart"/>
            <w:r w:rsidRPr="00C35BAE">
              <w:t>bifează</w:t>
            </w:r>
            <w:proofErr w:type="spellEnd"/>
            <w:r w:rsidRPr="00C35BAE">
              <w:t xml:space="preserve"> </w:t>
            </w:r>
            <w:proofErr w:type="spellStart"/>
            <w:r w:rsidRPr="00C35BAE">
              <w:t>căsuța</w:t>
            </w:r>
            <w:proofErr w:type="spellEnd"/>
            <w:r w:rsidRPr="00C35BAE">
              <w:t xml:space="preserve"> </w:t>
            </w:r>
            <w:proofErr w:type="spellStart"/>
            <w:r w:rsidRPr="00C35BAE">
              <w:t>corespunzătoare</w:t>
            </w:r>
            <w:proofErr w:type="spellEnd"/>
            <w:r w:rsidRPr="00C35BAE">
              <w:t>.</w:t>
            </w:r>
          </w:p>
        </w:tc>
      </w:tr>
    </w:tbl>
    <w:p w14:paraId="1D37DB37" w14:textId="77777777" w:rsidR="00C35BAE" w:rsidRPr="00C35BAE" w:rsidRDefault="00C35BAE" w:rsidP="00C35BAE">
      <w:pPr>
        <w:suppressAutoHyphens/>
        <w:jc w:val="both"/>
        <w:rPr>
          <w:lang w:val="pt-PT"/>
        </w:rPr>
      </w:pPr>
    </w:p>
    <w:p w14:paraId="02E1A0D4" w14:textId="77777777" w:rsidR="00C35BAE" w:rsidRPr="00C35BAE" w:rsidRDefault="00C35BAE" w:rsidP="00C35BAE">
      <w:pPr>
        <w:suppressAutoHyphens/>
        <w:jc w:val="both"/>
        <w:rPr>
          <w:b/>
          <w:bCs/>
          <w:lang w:val="fr-FR"/>
        </w:rPr>
      </w:pPr>
      <w:r w:rsidRPr="00C35BAE">
        <w:rPr>
          <w:b/>
          <w:lang w:val="ro-RO"/>
        </w:rPr>
        <w:t xml:space="preserve">ART. </w:t>
      </w:r>
      <w:r w:rsidRPr="00C35BAE">
        <w:rPr>
          <w:b/>
          <w:lang w:val="fr-FR"/>
        </w:rPr>
        <w:t xml:space="preserve">14 </w:t>
      </w:r>
      <w:proofErr w:type="spellStart"/>
      <w:r w:rsidRPr="00C35BAE">
        <w:rPr>
          <w:b/>
          <w:bCs/>
          <w:lang w:val="fr-FR"/>
        </w:rPr>
        <w:t>Anexe</w:t>
      </w:r>
      <w:proofErr w:type="spellEnd"/>
    </w:p>
    <w:p w14:paraId="24E3A24F" w14:textId="77777777" w:rsidR="00C35BAE" w:rsidRPr="00C35BAE" w:rsidRDefault="00C35BAE" w:rsidP="00C35BAE">
      <w:pPr>
        <w:suppressAutoHyphens/>
        <w:jc w:val="both"/>
        <w:rPr>
          <w:b/>
          <w:bCs/>
          <w:lang w:val="ro-RO"/>
        </w:rPr>
      </w:pPr>
    </w:p>
    <w:p w14:paraId="7E26947B" w14:textId="23E7E1A9" w:rsidR="00C35BAE" w:rsidRPr="00C35BAE" w:rsidRDefault="00C35BAE" w:rsidP="00C35BAE">
      <w:pPr>
        <w:suppressAutoHyphens/>
        <w:jc w:val="both"/>
        <w:rPr>
          <w:lang w:val="fr-FR"/>
        </w:rPr>
      </w:pPr>
      <w:proofErr w:type="spellStart"/>
      <w:r w:rsidRPr="00C35BAE">
        <w:rPr>
          <w:lang w:val="fr-FR"/>
        </w:rPr>
        <w:t>Constituie</w:t>
      </w:r>
      <w:proofErr w:type="spellEnd"/>
      <w:r w:rsidRPr="00C35BAE">
        <w:rPr>
          <w:lang w:val="fr-FR"/>
        </w:rPr>
        <w:t xml:space="preserve"> </w:t>
      </w:r>
      <w:proofErr w:type="spellStart"/>
      <w:r w:rsidRPr="00C35BAE">
        <w:rPr>
          <w:lang w:val="fr-FR"/>
        </w:rPr>
        <w:t>anexe</w:t>
      </w:r>
      <w:proofErr w:type="spellEnd"/>
      <w:r w:rsidRPr="00C35BAE">
        <w:rPr>
          <w:lang w:val="fr-FR"/>
        </w:rPr>
        <w:t xml:space="preserve"> ale </w:t>
      </w:r>
      <w:proofErr w:type="spellStart"/>
      <w:r w:rsidRPr="00C35BAE">
        <w:rPr>
          <w:lang w:val="fr-FR"/>
        </w:rPr>
        <w:t>prezentului</w:t>
      </w:r>
      <w:proofErr w:type="spellEnd"/>
      <w:r w:rsidRPr="00C35BAE">
        <w:rPr>
          <w:lang w:val="fr-FR"/>
        </w:rPr>
        <w:t xml:space="preserve"> </w:t>
      </w:r>
      <w:proofErr w:type="spellStart"/>
      <w:r w:rsidRPr="00C35BAE">
        <w:rPr>
          <w:lang w:val="fr-FR"/>
        </w:rPr>
        <w:t>regulament</w:t>
      </w:r>
      <w:proofErr w:type="spellEnd"/>
      <w:r w:rsidRPr="00C35BAE">
        <w:rPr>
          <w:lang w:val="fr-FR"/>
        </w:rPr>
        <w:t xml:space="preserve">, </w:t>
      </w:r>
      <w:proofErr w:type="spellStart"/>
      <w:r w:rsidRPr="00C35BAE">
        <w:rPr>
          <w:lang w:val="fr-FR"/>
        </w:rPr>
        <w:t>următoarele</w:t>
      </w:r>
      <w:proofErr w:type="spellEnd"/>
      <w:r w:rsidRPr="00C35BAE">
        <w:rPr>
          <w:lang w:val="fr-FR"/>
        </w:rPr>
        <w:t xml:space="preserve"> documente </w:t>
      </w:r>
      <w:proofErr w:type="spellStart"/>
      <w:r w:rsidRPr="00C35BAE">
        <w:rPr>
          <w:lang w:val="fr-FR"/>
        </w:rPr>
        <w:t>privind</w:t>
      </w:r>
      <w:proofErr w:type="spellEnd"/>
      <w:r w:rsidRPr="00C35BAE">
        <w:rPr>
          <w:lang w:val="fr-FR"/>
        </w:rPr>
        <w:t>:</w:t>
      </w:r>
    </w:p>
    <w:p w14:paraId="291B28EC" w14:textId="77777777" w:rsidR="00C35BAE" w:rsidRPr="00C35BAE" w:rsidRDefault="00C35BAE" w:rsidP="00C35BAE">
      <w:pPr>
        <w:numPr>
          <w:ilvl w:val="0"/>
          <w:numId w:val="23"/>
        </w:numPr>
        <w:suppressAutoHyphens/>
        <w:jc w:val="both"/>
        <w:rPr>
          <w:bCs/>
          <w:lang w:val="ro-RO"/>
        </w:rPr>
      </w:pPr>
      <w:r w:rsidRPr="00C35BAE">
        <w:rPr>
          <w:bCs/>
          <w:lang w:val="ro-RO"/>
        </w:rPr>
        <w:t>Procedura operațională privind admiterea beneficiarilor în locuința protejată, aprobată prin decizia Directorului general al Direcției Generale de Asistență Socială și Protecția Copilului Satu Mare;</w:t>
      </w:r>
    </w:p>
    <w:p w14:paraId="11FDB17D" w14:textId="77777777" w:rsidR="00C35BAE" w:rsidRPr="00C35BAE" w:rsidRDefault="00C35BAE" w:rsidP="00C35BAE">
      <w:pPr>
        <w:numPr>
          <w:ilvl w:val="0"/>
          <w:numId w:val="23"/>
        </w:numPr>
        <w:suppressAutoHyphens/>
        <w:jc w:val="both"/>
        <w:rPr>
          <w:bCs/>
          <w:lang w:val="ro-RO"/>
        </w:rPr>
      </w:pPr>
      <w:r w:rsidRPr="00C35BAE">
        <w:rPr>
          <w:bCs/>
          <w:lang w:val="ro-RO"/>
        </w:rPr>
        <w:lastRenderedPageBreak/>
        <w:t>Procedura operațională privind sesizarea suspiciunilor de abuz asupra copilului în locuința protejată, aprobată prin decizia Directorului general al Direcției Generale de Asistență Socială și Protecția Copilului Satu Mare;</w:t>
      </w:r>
    </w:p>
    <w:p w14:paraId="4C8ED463" w14:textId="77777777" w:rsidR="00C35BAE" w:rsidRPr="00C35BAE" w:rsidRDefault="00C35BAE" w:rsidP="00C35BAE">
      <w:pPr>
        <w:numPr>
          <w:ilvl w:val="0"/>
          <w:numId w:val="23"/>
        </w:numPr>
        <w:suppressAutoHyphens/>
        <w:jc w:val="both"/>
        <w:rPr>
          <w:bCs/>
          <w:lang w:val="ro-RO"/>
        </w:rPr>
      </w:pPr>
      <w:r w:rsidRPr="00C35BAE">
        <w:rPr>
          <w:bCs/>
          <w:lang w:val="ro-RO"/>
        </w:rPr>
        <w:t>Procedura operațională privind identificarea și sesizarea cazurilor de abuz și neglijență precum și pentru soluționarea acestora în locuința protejată,</w:t>
      </w:r>
      <w:r w:rsidRPr="00C35BAE">
        <w:rPr>
          <w:lang w:val="ro-RO"/>
        </w:rPr>
        <w:t xml:space="preserve"> </w:t>
      </w:r>
      <w:r w:rsidRPr="00C35BAE">
        <w:rPr>
          <w:bCs/>
          <w:lang w:val="ro-RO"/>
        </w:rPr>
        <w:t>aprobată prin decizia Directorului general al Direcției Generale de Asistență Socială și Protecția Copilului Satu Mare;</w:t>
      </w:r>
    </w:p>
    <w:p w14:paraId="1E76BAD9" w14:textId="77777777" w:rsidR="00C35BAE" w:rsidRPr="00C35BAE" w:rsidRDefault="00C35BAE" w:rsidP="00C35BAE">
      <w:pPr>
        <w:numPr>
          <w:ilvl w:val="0"/>
          <w:numId w:val="23"/>
        </w:numPr>
        <w:suppressAutoHyphens/>
        <w:jc w:val="both"/>
        <w:rPr>
          <w:bCs/>
          <w:lang w:val="ro-RO"/>
        </w:rPr>
      </w:pPr>
      <w:r w:rsidRPr="00C35BAE">
        <w:rPr>
          <w:bCs/>
          <w:lang w:val="ro-RO"/>
        </w:rPr>
        <w:t>Procedura operațională privind suspendarea/încetarea serviciilor în Locuința protejată, aprobată prin decizia Directorului general al Direcției Generale de Asistență Socială și Protecția Copilului Satu Mare.</w:t>
      </w:r>
    </w:p>
    <w:p w14:paraId="59BEF72E" w14:textId="77777777" w:rsidR="000D499F" w:rsidRPr="000D499F" w:rsidRDefault="000D499F" w:rsidP="000D499F">
      <w:pPr>
        <w:suppressAutoHyphens/>
        <w:spacing w:line="360" w:lineRule="auto"/>
        <w:jc w:val="center"/>
        <w:rPr>
          <w:rFonts w:eastAsia="Calibri"/>
          <w:b/>
          <w:bCs/>
          <w:lang w:val="ro-RO" w:eastAsia="en-GB"/>
        </w:rPr>
      </w:pPr>
    </w:p>
    <w:p w14:paraId="0E1D732F" w14:textId="77777777" w:rsidR="000D499F" w:rsidRPr="000D499F" w:rsidRDefault="000D499F" w:rsidP="000D499F">
      <w:pPr>
        <w:suppressAutoHyphens/>
        <w:rPr>
          <w:lang w:val="ro-RO"/>
        </w:rPr>
      </w:pPr>
    </w:p>
    <w:p w14:paraId="770D738E" w14:textId="77777777" w:rsidR="00113BE7" w:rsidRDefault="00113BE7" w:rsidP="00113BE7">
      <w:pPr>
        <w:jc w:val="both"/>
        <w:rPr>
          <w:lang w:val="fr-FR"/>
        </w:rPr>
      </w:pPr>
    </w:p>
    <w:p w14:paraId="05014766" w14:textId="77777777" w:rsidR="00EA795E" w:rsidRPr="00932A75" w:rsidRDefault="00EA795E" w:rsidP="00EA795E">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D1CCB6E" w14:textId="77777777" w:rsidR="00EA795E" w:rsidRPr="00932A75" w:rsidRDefault="00EA795E" w:rsidP="00EA795E">
      <w:pPr>
        <w:widowControl w:val="0"/>
        <w:spacing w:line="252" w:lineRule="auto"/>
        <w:jc w:val="both"/>
        <w:rPr>
          <w:lang w:val="ro-RO" w:eastAsia="en-GB"/>
        </w:rPr>
      </w:pPr>
      <w:r w:rsidRPr="00932A75">
        <w:rPr>
          <w:lang w:val="ro-RO" w:eastAsia="en-GB"/>
        </w:rPr>
        <w:t xml:space="preserve">          </w:t>
      </w:r>
      <w:proofErr w:type="spellStart"/>
      <w:r w:rsidRPr="00932A75">
        <w:rPr>
          <w:lang w:val="ro-RO" w:eastAsia="en-GB"/>
        </w:rPr>
        <w:t>Pataki</w:t>
      </w:r>
      <w:proofErr w:type="spellEnd"/>
      <w:r w:rsidRPr="00932A75">
        <w:rPr>
          <w:lang w:val="ro-RO" w:eastAsia="en-GB"/>
        </w:rPr>
        <w:t xml:space="preserve"> Csaba                                    </w:t>
      </w:r>
      <w:r>
        <w:rPr>
          <w:lang w:val="ro-RO" w:eastAsia="en-GB"/>
        </w:rPr>
        <w:t xml:space="preserve">                     </w:t>
      </w:r>
      <w:r w:rsidRPr="00932A75">
        <w:rPr>
          <w:lang w:val="ro-RO" w:eastAsia="en-GB"/>
        </w:rPr>
        <w:t xml:space="preserve">   </w:t>
      </w:r>
      <w:proofErr w:type="spellStart"/>
      <w:r w:rsidRPr="00932A75">
        <w:rPr>
          <w:lang w:val="ro-RO" w:eastAsia="en-GB"/>
        </w:rPr>
        <w:t>Crasnai</w:t>
      </w:r>
      <w:proofErr w:type="spellEnd"/>
      <w:r w:rsidRPr="00932A75">
        <w:rPr>
          <w:lang w:val="ro-RO" w:eastAsia="en-GB"/>
        </w:rPr>
        <w:t xml:space="preserve"> Mihaela Elena Ana</w:t>
      </w:r>
    </w:p>
    <w:p w14:paraId="74B4F75A" w14:textId="77777777" w:rsidR="00EA795E" w:rsidRPr="00932A75" w:rsidRDefault="00EA795E" w:rsidP="00EA795E">
      <w:pPr>
        <w:widowControl w:val="0"/>
        <w:spacing w:line="252" w:lineRule="auto"/>
        <w:jc w:val="both"/>
        <w:rPr>
          <w:lang w:val="ro-RO" w:eastAsia="en-GB"/>
        </w:rPr>
      </w:pPr>
    </w:p>
    <w:p w14:paraId="5E1DA632" w14:textId="77777777" w:rsidR="00EA795E" w:rsidRDefault="00EA795E" w:rsidP="00113BE7">
      <w:pPr>
        <w:jc w:val="both"/>
        <w:rPr>
          <w:lang w:val="fr-FR"/>
        </w:rPr>
      </w:pPr>
    </w:p>
    <w:p w14:paraId="1D35F96C" w14:textId="77777777" w:rsidR="00EA795E" w:rsidRPr="007D7527" w:rsidRDefault="00EA795E" w:rsidP="00113BE7">
      <w:pPr>
        <w:jc w:val="both"/>
        <w:rPr>
          <w:lang w:val="fr-FR"/>
        </w:rPr>
      </w:pPr>
    </w:p>
    <w:p w14:paraId="71AF8079" w14:textId="77777777" w:rsidR="00C85CB5" w:rsidRDefault="00C85CB5" w:rsidP="00A9704B"/>
    <w:p w14:paraId="0039A5C0" w14:textId="65C45E72"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0F5F7033"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676E6DAE" w14:textId="0D6AE277" w:rsidR="00932A75" w:rsidRPr="00932A75" w:rsidRDefault="00932A75" w:rsidP="00932A7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1272A0F4" w14:textId="0FE6AC64"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roofErr w:type="spellStart"/>
      <w:r w:rsidRPr="00932A75">
        <w:rPr>
          <w:lang w:val="ro-RO" w:eastAsia="en-GB"/>
        </w:rPr>
        <w:t>Bîja</w:t>
      </w:r>
      <w:proofErr w:type="spellEnd"/>
      <w:r w:rsidRPr="00932A75">
        <w:rPr>
          <w:lang w:val="ro-RO" w:eastAsia="en-GB"/>
        </w:rPr>
        <w:t xml:space="preserve"> Tania</w:t>
      </w:r>
    </w:p>
    <w:p w14:paraId="529563F7" w14:textId="77777777" w:rsidR="00932A75" w:rsidRPr="00932A75" w:rsidRDefault="00932A75" w:rsidP="00932A75">
      <w:pPr>
        <w:widowControl w:val="0"/>
        <w:spacing w:line="252" w:lineRule="auto"/>
        <w:jc w:val="both"/>
        <w:rPr>
          <w:lang w:val="ro-RO" w:eastAsia="en-GB"/>
        </w:rPr>
      </w:pPr>
    </w:p>
    <w:p w14:paraId="49CC0155" w14:textId="77777777" w:rsidR="00EA795E" w:rsidRDefault="00EA795E" w:rsidP="00EA795E">
      <w:pPr>
        <w:widowControl w:val="0"/>
        <w:spacing w:line="252" w:lineRule="auto"/>
        <w:jc w:val="both"/>
        <w:rPr>
          <w:sz w:val="16"/>
          <w:szCs w:val="16"/>
          <w:lang w:val="ro-RO" w:eastAsia="en-GB"/>
        </w:rPr>
      </w:pPr>
    </w:p>
    <w:p w14:paraId="613944A8" w14:textId="77777777" w:rsidR="001465B4" w:rsidRDefault="001465B4" w:rsidP="00EA795E">
      <w:pPr>
        <w:widowControl w:val="0"/>
        <w:spacing w:line="252" w:lineRule="auto"/>
        <w:jc w:val="both"/>
        <w:rPr>
          <w:sz w:val="16"/>
          <w:szCs w:val="16"/>
          <w:lang w:val="ro-RO" w:eastAsia="en-GB"/>
        </w:rPr>
      </w:pPr>
    </w:p>
    <w:p w14:paraId="75B0D2D2" w14:textId="77777777" w:rsidR="001465B4" w:rsidRDefault="001465B4" w:rsidP="00EA795E">
      <w:pPr>
        <w:widowControl w:val="0"/>
        <w:spacing w:line="252" w:lineRule="auto"/>
        <w:jc w:val="both"/>
        <w:rPr>
          <w:sz w:val="16"/>
          <w:szCs w:val="16"/>
          <w:lang w:val="ro-RO" w:eastAsia="en-GB"/>
        </w:rPr>
      </w:pPr>
    </w:p>
    <w:p w14:paraId="31AED349" w14:textId="77777777" w:rsidR="001465B4" w:rsidRDefault="001465B4" w:rsidP="00EA795E">
      <w:pPr>
        <w:widowControl w:val="0"/>
        <w:spacing w:line="252" w:lineRule="auto"/>
        <w:jc w:val="both"/>
        <w:rPr>
          <w:sz w:val="16"/>
          <w:szCs w:val="16"/>
          <w:lang w:val="ro-RO" w:eastAsia="en-GB"/>
        </w:rPr>
      </w:pPr>
    </w:p>
    <w:p w14:paraId="791C66BE" w14:textId="77777777" w:rsidR="001465B4" w:rsidRDefault="001465B4" w:rsidP="00EA795E">
      <w:pPr>
        <w:widowControl w:val="0"/>
        <w:spacing w:line="252" w:lineRule="auto"/>
        <w:jc w:val="both"/>
        <w:rPr>
          <w:sz w:val="16"/>
          <w:szCs w:val="16"/>
          <w:lang w:val="ro-RO" w:eastAsia="en-GB"/>
        </w:rPr>
      </w:pPr>
    </w:p>
    <w:p w14:paraId="46891257" w14:textId="77777777" w:rsidR="001465B4" w:rsidRDefault="001465B4" w:rsidP="00EA795E">
      <w:pPr>
        <w:widowControl w:val="0"/>
        <w:spacing w:line="252" w:lineRule="auto"/>
        <w:jc w:val="both"/>
        <w:rPr>
          <w:sz w:val="16"/>
          <w:szCs w:val="16"/>
          <w:lang w:val="ro-RO" w:eastAsia="en-GB"/>
        </w:rPr>
      </w:pPr>
    </w:p>
    <w:p w14:paraId="4F5C8659" w14:textId="77777777" w:rsidR="001465B4" w:rsidRDefault="001465B4" w:rsidP="00EA795E">
      <w:pPr>
        <w:widowControl w:val="0"/>
        <w:spacing w:line="252" w:lineRule="auto"/>
        <w:jc w:val="both"/>
        <w:rPr>
          <w:sz w:val="16"/>
          <w:szCs w:val="16"/>
          <w:lang w:val="ro-RO" w:eastAsia="en-GB"/>
        </w:rPr>
      </w:pPr>
    </w:p>
    <w:p w14:paraId="72CDC72D" w14:textId="77777777" w:rsidR="001465B4" w:rsidRDefault="001465B4" w:rsidP="00EA795E">
      <w:pPr>
        <w:widowControl w:val="0"/>
        <w:spacing w:line="252" w:lineRule="auto"/>
        <w:jc w:val="both"/>
        <w:rPr>
          <w:sz w:val="16"/>
          <w:szCs w:val="16"/>
          <w:lang w:val="ro-RO" w:eastAsia="en-GB"/>
        </w:rPr>
      </w:pPr>
    </w:p>
    <w:p w14:paraId="64580213" w14:textId="77777777" w:rsidR="001465B4" w:rsidRDefault="001465B4" w:rsidP="00EA795E">
      <w:pPr>
        <w:widowControl w:val="0"/>
        <w:spacing w:line="252" w:lineRule="auto"/>
        <w:jc w:val="both"/>
        <w:rPr>
          <w:sz w:val="16"/>
          <w:szCs w:val="16"/>
          <w:lang w:val="ro-RO" w:eastAsia="en-GB"/>
        </w:rPr>
      </w:pPr>
    </w:p>
    <w:p w14:paraId="0660953D" w14:textId="77777777" w:rsidR="001465B4" w:rsidRDefault="001465B4" w:rsidP="00EA795E">
      <w:pPr>
        <w:widowControl w:val="0"/>
        <w:spacing w:line="252" w:lineRule="auto"/>
        <w:jc w:val="both"/>
        <w:rPr>
          <w:sz w:val="16"/>
          <w:szCs w:val="16"/>
          <w:lang w:val="ro-RO" w:eastAsia="en-GB"/>
        </w:rPr>
      </w:pPr>
    </w:p>
    <w:p w14:paraId="2DA016B0" w14:textId="77777777" w:rsidR="001465B4" w:rsidRDefault="001465B4" w:rsidP="00EA795E">
      <w:pPr>
        <w:widowControl w:val="0"/>
        <w:spacing w:line="252" w:lineRule="auto"/>
        <w:jc w:val="both"/>
        <w:rPr>
          <w:sz w:val="16"/>
          <w:szCs w:val="16"/>
          <w:lang w:val="ro-RO" w:eastAsia="en-GB"/>
        </w:rPr>
      </w:pPr>
    </w:p>
    <w:p w14:paraId="33717146" w14:textId="77777777" w:rsidR="001465B4" w:rsidRDefault="001465B4" w:rsidP="00EA795E">
      <w:pPr>
        <w:widowControl w:val="0"/>
        <w:spacing w:line="252" w:lineRule="auto"/>
        <w:jc w:val="both"/>
        <w:rPr>
          <w:sz w:val="16"/>
          <w:szCs w:val="16"/>
          <w:lang w:val="ro-RO" w:eastAsia="en-GB"/>
        </w:rPr>
      </w:pPr>
    </w:p>
    <w:p w14:paraId="5BB2CB7B" w14:textId="77777777" w:rsidR="001465B4" w:rsidRDefault="001465B4" w:rsidP="00EA795E">
      <w:pPr>
        <w:widowControl w:val="0"/>
        <w:spacing w:line="252" w:lineRule="auto"/>
        <w:jc w:val="both"/>
        <w:rPr>
          <w:sz w:val="16"/>
          <w:szCs w:val="16"/>
          <w:lang w:val="ro-RO" w:eastAsia="en-GB"/>
        </w:rPr>
      </w:pPr>
    </w:p>
    <w:p w14:paraId="0FC761D6" w14:textId="77777777" w:rsidR="001465B4" w:rsidRDefault="001465B4" w:rsidP="00EA795E">
      <w:pPr>
        <w:widowControl w:val="0"/>
        <w:spacing w:line="252" w:lineRule="auto"/>
        <w:jc w:val="both"/>
        <w:rPr>
          <w:sz w:val="16"/>
          <w:szCs w:val="16"/>
          <w:lang w:val="ro-RO" w:eastAsia="en-GB"/>
        </w:rPr>
      </w:pPr>
    </w:p>
    <w:p w14:paraId="1554694B" w14:textId="77777777" w:rsidR="001465B4" w:rsidRDefault="001465B4" w:rsidP="00EA795E">
      <w:pPr>
        <w:widowControl w:val="0"/>
        <w:spacing w:line="252" w:lineRule="auto"/>
        <w:jc w:val="both"/>
        <w:rPr>
          <w:sz w:val="16"/>
          <w:szCs w:val="16"/>
          <w:lang w:val="ro-RO" w:eastAsia="en-GB"/>
        </w:rPr>
      </w:pPr>
    </w:p>
    <w:p w14:paraId="6A9C10FA" w14:textId="77777777" w:rsidR="001465B4" w:rsidRDefault="001465B4" w:rsidP="00EA795E">
      <w:pPr>
        <w:widowControl w:val="0"/>
        <w:spacing w:line="252" w:lineRule="auto"/>
        <w:jc w:val="both"/>
        <w:rPr>
          <w:sz w:val="16"/>
          <w:szCs w:val="16"/>
          <w:lang w:val="ro-RO" w:eastAsia="en-GB"/>
        </w:rPr>
      </w:pPr>
    </w:p>
    <w:p w14:paraId="240AA667" w14:textId="77777777" w:rsidR="00882626" w:rsidRDefault="00882626" w:rsidP="00EA795E">
      <w:pPr>
        <w:widowControl w:val="0"/>
        <w:spacing w:line="252" w:lineRule="auto"/>
        <w:jc w:val="both"/>
        <w:rPr>
          <w:sz w:val="16"/>
          <w:szCs w:val="16"/>
          <w:lang w:val="ro-RO" w:eastAsia="en-GB"/>
        </w:rPr>
      </w:pPr>
    </w:p>
    <w:p w14:paraId="2466727A" w14:textId="77777777" w:rsidR="00882626" w:rsidRDefault="00882626" w:rsidP="00EA795E">
      <w:pPr>
        <w:widowControl w:val="0"/>
        <w:spacing w:line="252" w:lineRule="auto"/>
        <w:jc w:val="both"/>
        <w:rPr>
          <w:sz w:val="16"/>
          <w:szCs w:val="16"/>
          <w:lang w:val="ro-RO" w:eastAsia="en-GB"/>
        </w:rPr>
      </w:pPr>
    </w:p>
    <w:p w14:paraId="571C48AE" w14:textId="77777777" w:rsidR="00882626" w:rsidRDefault="00882626" w:rsidP="00EA795E">
      <w:pPr>
        <w:widowControl w:val="0"/>
        <w:spacing w:line="252" w:lineRule="auto"/>
        <w:jc w:val="both"/>
        <w:rPr>
          <w:sz w:val="16"/>
          <w:szCs w:val="16"/>
          <w:lang w:val="ro-RO" w:eastAsia="en-GB"/>
        </w:rPr>
      </w:pPr>
    </w:p>
    <w:p w14:paraId="3FCB6DBA" w14:textId="77777777" w:rsidR="00882626" w:rsidRDefault="00882626" w:rsidP="00EA795E">
      <w:pPr>
        <w:widowControl w:val="0"/>
        <w:spacing w:line="252" w:lineRule="auto"/>
        <w:jc w:val="both"/>
        <w:rPr>
          <w:sz w:val="16"/>
          <w:szCs w:val="16"/>
          <w:lang w:val="ro-RO" w:eastAsia="en-GB"/>
        </w:rPr>
      </w:pPr>
    </w:p>
    <w:p w14:paraId="1F7801D5" w14:textId="77777777" w:rsidR="00882626" w:rsidRDefault="00882626" w:rsidP="00EA795E">
      <w:pPr>
        <w:widowControl w:val="0"/>
        <w:spacing w:line="252" w:lineRule="auto"/>
        <w:jc w:val="both"/>
        <w:rPr>
          <w:sz w:val="16"/>
          <w:szCs w:val="16"/>
          <w:lang w:val="ro-RO" w:eastAsia="en-GB"/>
        </w:rPr>
      </w:pPr>
    </w:p>
    <w:p w14:paraId="2AFA221F" w14:textId="77777777" w:rsidR="00882626" w:rsidRDefault="00882626" w:rsidP="00EA795E">
      <w:pPr>
        <w:widowControl w:val="0"/>
        <w:spacing w:line="252" w:lineRule="auto"/>
        <w:jc w:val="both"/>
        <w:rPr>
          <w:sz w:val="16"/>
          <w:szCs w:val="16"/>
          <w:lang w:val="ro-RO" w:eastAsia="en-GB"/>
        </w:rPr>
      </w:pPr>
    </w:p>
    <w:p w14:paraId="50ECCA4E" w14:textId="77777777" w:rsidR="00882626" w:rsidRDefault="00882626" w:rsidP="00EA795E">
      <w:pPr>
        <w:widowControl w:val="0"/>
        <w:spacing w:line="252" w:lineRule="auto"/>
        <w:jc w:val="both"/>
        <w:rPr>
          <w:sz w:val="16"/>
          <w:szCs w:val="16"/>
          <w:lang w:val="ro-RO" w:eastAsia="en-GB"/>
        </w:rPr>
      </w:pPr>
    </w:p>
    <w:p w14:paraId="2B4F2BF3" w14:textId="77777777" w:rsidR="00882626" w:rsidRDefault="00882626" w:rsidP="00EA795E">
      <w:pPr>
        <w:widowControl w:val="0"/>
        <w:spacing w:line="252" w:lineRule="auto"/>
        <w:jc w:val="both"/>
        <w:rPr>
          <w:sz w:val="16"/>
          <w:szCs w:val="16"/>
          <w:lang w:val="ro-RO" w:eastAsia="en-GB"/>
        </w:rPr>
      </w:pPr>
    </w:p>
    <w:p w14:paraId="5136B2C4" w14:textId="77777777" w:rsidR="00882626" w:rsidRDefault="00882626" w:rsidP="00EA795E">
      <w:pPr>
        <w:widowControl w:val="0"/>
        <w:spacing w:line="252" w:lineRule="auto"/>
        <w:jc w:val="both"/>
        <w:rPr>
          <w:sz w:val="16"/>
          <w:szCs w:val="16"/>
          <w:lang w:val="ro-RO" w:eastAsia="en-GB"/>
        </w:rPr>
      </w:pPr>
    </w:p>
    <w:p w14:paraId="30737777" w14:textId="77777777" w:rsidR="00882626" w:rsidRDefault="00882626" w:rsidP="00EA795E">
      <w:pPr>
        <w:widowControl w:val="0"/>
        <w:spacing w:line="252" w:lineRule="auto"/>
        <w:jc w:val="both"/>
        <w:rPr>
          <w:sz w:val="16"/>
          <w:szCs w:val="16"/>
          <w:lang w:val="ro-RO" w:eastAsia="en-GB"/>
        </w:rPr>
      </w:pPr>
    </w:p>
    <w:p w14:paraId="11A1F508" w14:textId="77777777" w:rsidR="00882626" w:rsidRDefault="00882626" w:rsidP="00EA795E">
      <w:pPr>
        <w:widowControl w:val="0"/>
        <w:spacing w:line="252" w:lineRule="auto"/>
        <w:jc w:val="both"/>
        <w:rPr>
          <w:sz w:val="16"/>
          <w:szCs w:val="16"/>
          <w:lang w:val="ro-RO" w:eastAsia="en-GB"/>
        </w:rPr>
      </w:pPr>
    </w:p>
    <w:p w14:paraId="339E748D" w14:textId="77777777" w:rsidR="00882626" w:rsidRDefault="00882626" w:rsidP="00EA795E">
      <w:pPr>
        <w:widowControl w:val="0"/>
        <w:spacing w:line="252" w:lineRule="auto"/>
        <w:jc w:val="both"/>
        <w:rPr>
          <w:sz w:val="16"/>
          <w:szCs w:val="16"/>
          <w:lang w:val="ro-RO" w:eastAsia="en-GB"/>
        </w:rPr>
      </w:pPr>
    </w:p>
    <w:p w14:paraId="0FED438A" w14:textId="77777777" w:rsidR="00882626" w:rsidRDefault="00882626" w:rsidP="00EA795E">
      <w:pPr>
        <w:widowControl w:val="0"/>
        <w:spacing w:line="252" w:lineRule="auto"/>
        <w:jc w:val="both"/>
        <w:rPr>
          <w:sz w:val="16"/>
          <w:szCs w:val="16"/>
          <w:lang w:val="ro-RO" w:eastAsia="en-GB"/>
        </w:rPr>
      </w:pPr>
    </w:p>
    <w:p w14:paraId="165668B9" w14:textId="77777777" w:rsidR="00882626" w:rsidRDefault="00882626" w:rsidP="00EA795E">
      <w:pPr>
        <w:widowControl w:val="0"/>
        <w:spacing w:line="252" w:lineRule="auto"/>
        <w:jc w:val="both"/>
        <w:rPr>
          <w:sz w:val="16"/>
          <w:szCs w:val="16"/>
          <w:lang w:val="ro-RO" w:eastAsia="en-GB"/>
        </w:rPr>
      </w:pPr>
    </w:p>
    <w:p w14:paraId="325BF8F7" w14:textId="1C44CC18" w:rsidR="00EA795E" w:rsidRPr="00932A75" w:rsidRDefault="00EA795E" w:rsidP="00EA795E">
      <w:pPr>
        <w:widowControl w:val="0"/>
        <w:spacing w:line="252" w:lineRule="auto"/>
        <w:jc w:val="both"/>
        <w:rPr>
          <w:sz w:val="16"/>
          <w:szCs w:val="16"/>
          <w:lang w:val="ro-RO" w:eastAsia="en-GB"/>
        </w:rPr>
      </w:pPr>
      <w:r w:rsidRPr="00932A75">
        <w:rPr>
          <w:sz w:val="16"/>
          <w:szCs w:val="16"/>
          <w:lang w:val="ro-RO" w:eastAsia="en-GB"/>
        </w:rPr>
        <w:t>Red./Tehn./GLA</w:t>
      </w:r>
    </w:p>
    <w:p w14:paraId="4828E4D4" w14:textId="77777777" w:rsidR="00932A75" w:rsidRPr="00932A75" w:rsidRDefault="00932A75" w:rsidP="00932A75">
      <w:pPr>
        <w:widowControl w:val="0"/>
        <w:spacing w:line="252" w:lineRule="auto"/>
        <w:jc w:val="both"/>
        <w:rPr>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rsidSect="008F3286">
      <w:footerReference w:type="default" r:id="rId7"/>
      <w:pgSz w:w="11906" w:h="16838"/>
      <w:pgMar w:top="1417" w:right="1417" w:bottom="153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3076A" w14:textId="77777777" w:rsidR="0077716D" w:rsidRDefault="0077716D" w:rsidP="00C85CB5">
      <w:r>
        <w:separator/>
      </w:r>
    </w:p>
  </w:endnote>
  <w:endnote w:type="continuationSeparator" w:id="0">
    <w:p w14:paraId="021EB19A" w14:textId="77777777" w:rsidR="0077716D" w:rsidRDefault="0077716D"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109467"/>
      <w:docPartObj>
        <w:docPartGallery w:val="Page Numbers (Bottom of Page)"/>
        <w:docPartUnique/>
      </w:docPartObj>
    </w:sdtPr>
    <w:sdtEndPr>
      <w:rPr>
        <w:noProof/>
      </w:rPr>
    </w:sdtEndPr>
    <w:sdtContent>
      <w:p w14:paraId="370F0470" w14:textId="18E9FA29" w:rsidR="00B01458" w:rsidRDefault="00B0145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C91022" w14:textId="77777777" w:rsidR="00B01458" w:rsidRDefault="00B01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FCECC" w14:textId="77777777" w:rsidR="0077716D" w:rsidRDefault="0077716D" w:rsidP="00C85CB5">
      <w:r>
        <w:separator/>
      </w:r>
    </w:p>
  </w:footnote>
  <w:footnote w:type="continuationSeparator" w:id="0">
    <w:p w14:paraId="4ACB3B59" w14:textId="77777777" w:rsidR="0077716D" w:rsidRDefault="0077716D"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3"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13"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15"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8"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23"/>
  </w:num>
  <w:num w:numId="2" w16cid:durableId="711810828">
    <w:abstractNumId w:val="19"/>
  </w:num>
  <w:num w:numId="3" w16cid:durableId="1445997114">
    <w:abstractNumId w:val="20"/>
  </w:num>
  <w:num w:numId="4" w16cid:durableId="1489440899">
    <w:abstractNumId w:val="4"/>
  </w:num>
  <w:num w:numId="5" w16cid:durableId="2023587137">
    <w:abstractNumId w:val="0"/>
  </w:num>
  <w:num w:numId="6" w16cid:durableId="223152190">
    <w:abstractNumId w:val="15"/>
  </w:num>
  <w:num w:numId="7" w16cid:durableId="1486967771">
    <w:abstractNumId w:val="7"/>
  </w:num>
  <w:num w:numId="8" w16cid:durableId="1005596585">
    <w:abstractNumId w:val="14"/>
  </w:num>
  <w:num w:numId="9" w16cid:durableId="884760936">
    <w:abstractNumId w:val="2"/>
  </w:num>
  <w:num w:numId="10" w16cid:durableId="1786657555">
    <w:abstractNumId w:val="1"/>
  </w:num>
  <w:num w:numId="11" w16cid:durableId="1283539092">
    <w:abstractNumId w:val="17"/>
  </w:num>
  <w:num w:numId="12" w16cid:durableId="428475355">
    <w:abstractNumId w:val="22"/>
  </w:num>
  <w:num w:numId="13" w16cid:durableId="2087914614">
    <w:abstractNumId w:val="12"/>
  </w:num>
  <w:num w:numId="14" w16cid:durableId="1839031398">
    <w:abstractNumId w:val="3"/>
  </w:num>
  <w:num w:numId="15" w16cid:durableId="10740861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37840">
    <w:abstractNumId w:val="9"/>
  </w:num>
  <w:num w:numId="17" w16cid:durableId="1555194088">
    <w:abstractNumId w:val="6"/>
  </w:num>
  <w:num w:numId="18" w16cid:durableId="2129618444">
    <w:abstractNumId w:val="5"/>
  </w:num>
  <w:num w:numId="19" w16cid:durableId="500854306">
    <w:abstractNumId w:val="13"/>
  </w:num>
  <w:num w:numId="20" w16cid:durableId="1878882807">
    <w:abstractNumId w:val="16"/>
  </w:num>
  <w:num w:numId="21" w16cid:durableId="1442799804">
    <w:abstractNumId w:val="10"/>
  </w:num>
  <w:num w:numId="22" w16cid:durableId="1410735359">
    <w:abstractNumId w:val="18"/>
  </w:num>
  <w:num w:numId="23" w16cid:durableId="130103120">
    <w:abstractNumId w:val="21"/>
  </w:num>
  <w:num w:numId="24" w16cid:durableId="202867114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27D2D"/>
    <w:rsid w:val="00037CA5"/>
    <w:rsid w:val="0005073C"/>
    <w:rsid w:val="00062DEB"/>
    <w:rsid w:val="0006608E"/>
    <w:rsid w:val="00082CBD"/>
    <w:rsid w:val="000B5BF5"/>
    <w:rsid w:val="000C01B4"/>
    <w:rsid w:val="000D1E83"/>
    <w:rsid w:val="000D32D4"/>
    <w:rsid w:val="000D499F"/>
    <w:rsid w:val="00111A30"/>
    <w:rsid w:val="00113BE7"/>
    <w:rsid w:val="00117436"/>
    <w:rsid w:val="001308E5"/>
    <w:rsid w:val="001465B4"/>
    <w:rsid w:val="00147235"/>
    <w:rsid w:val="00161237"/>
    <w:rsid w:val="00163C2B"/>
    <w:rsid w:val="001A4183"/>
    <w:rsid w:val="002062C4"/>
    <w:rsid w:val="002073D6"/>
    <w:rsid w:val="00222FB8"/>
    <w:rsid w:val="00234E1D"/>
    <w:rsid w:val="00235579"/>
    <w:rsid w:val="00240457"/>
    <w:rsid w:val="002426E6"/>
    <w:rsid w:val="00261A65"/>
    <w:rsid w:val="0027796C"/>
    <w:rsid w:val="002875AD"/>
    <w:rsid w:val="002A405A"/>
    <w:rsid w:val="002C2F2F"/>
    <w:rsid w:val="002E2AEC"/>
    <w:rsid w:val="00324839"/>
    <w:rsid w:val="003341B9"/>
    <w:rsid w:val="003354EC"/>
    <w:rsid w:val="00344D79"/>
    <w:rsid w:val="003478A0"/>
    <w:rsid w:val="0037081F"/>
    <w:rsid w:val="00385815"/>
    <w:rsid w:val="003858D0"/>
    <w:rsid w:val="0039224F"/>
    <w:rsid w:val="003961D7"/>
    <w:rsid w:val="003D1CB7"/>
    <w:rsid w:val="003F0033"/>
    <w:rsid w:val="00402B71"/>
    <w:rsid w:val="004054C4"/>
    <w:rsid w:val="00410101"/>
    <w:rsid w:val="00413B55"/>
    <w:rsid w:val="00447D16"/>
    <w:rsid w:val="0045749E"/>
    <w:rsid w:val="00463BC9"/>
    <w:rsid w:val="00470ACE"/>
    <w:rsid w:val="004913EE"/>
    <w:rsid w:val="004A196E"/>
    <w:rsid w:val="004A2E82"/>
    <w:rsid w:val="004B3D3A"/>
    <w:rsid w:val="004D5305"/>
    <w:rsid w:val="004E2B45"/>
    <w:rsid w:val="00515C99"/>
    <w:rsid w:val="00516DBA"/>
    <w:rsid w:val="00522681"/>
    <w:rsid w:val="00535DAD"/>
    <w:rsid w:val="00556885"/>
    <w:rsid w:val="00561F0F"/>
    <w:rsid w:val="005C6E7E"/>
    <w:rsid w:val="005F1600"/>
    <w:rsid w:val="00602873"/>
    <w:rsid w:val="00602B7C"/>
    <w:rsid w:val="00605E9B"/>
    <w:rsid w:val="00606EB9"/>
    <w:rsid w:val="00621604"/>
    <w:rsid w:val="00630A30"/>
    <w:rsid w:val="006418BD"/>
    <w:rsid w:val="00657751"/>
    <w:rsid w:val="0066495A"/>
    <w:rsid w:val="00671005"/>
    <w:rsid w:val="00677E42"/>
    <w:rsid w:val="00690810"/>
    <w:rsid w:val="006A10E6"/>
    <w:rsid w:val="006A3BE3"/>
    <w:rsid w:val="006B77DB"/>
    <w:rsid w:val="006E3D65"/>
    <w:rsid w:val="006E561F"/>
    <w:rsid w:val="006F1E5F"/>
    <w:rsid w:val="00700687"/>
    <w:rsid w:val="00707601"/>
    <w:rsid w:val="007246A7"/>
    <w:rsid w:val="00743955"/>
    <w:rsid w:val="0077716D"/>
    <w:rsid w:val="007A05D9"/>
    <w:rsid w:val="007A2521"/>
    <w:rsid w:val="007B3439"/>
    <w:rsid w:val="007B39D7"/>
    <w:rsid w:val="007C2A86"/>
    <w:rsid w:val="007D15A4"/>
    <w:rsid w:val="007F3E2E"/>
    <w:rsid w:val="007F47F9"/>
    <w:rsid w:val="00806E11"/>
    <w:rsid w:val="00852AE0"/>
    <w:rsid w:val="00867CB8"/>
    <w:rsid w:val="00881D01"/>
    <w:rsid w:val="00882626"/>
    <w:rsid w:val="008956F7"/>
    <w:rsid w:val="008A3BD2"/>
    <w:rsid w:val="008B034F"/>
    <w:rsid w:val="008F052D"/>
    <w:rsid w:val="008F3286"/>
    <w:rsid w:val="008F5CD4"/>
    <w:rsid w:val="009169BF"/>
    <w:rsid w:val="00932A75"/>
    <w:rsid w:val="00941F74"/>
    <w:rsid w:val="00961774"/>
    <w:rsid w:val="009A390A"/>
    <w:rsid w:val="00A5218D"/>
    <w:rsid w:val="00A52AED"/>
    <w:rsid w:val="00A65B31"/>
    <w:rsid w:val="00A7475F"/>
    <w:rsid w:val="00A76C1F"/>
    <w:rsid w:val="00A84574"/>
    <w:rsid w:val="00A9704B"/>
    <w:rsid w:val="00AB64A9"/>
    <w:rsid w:val="00AC10C2"/>
    <w:rsid w:val="00AC1E0B"/>
    <w:rsid w:val="00AC7288"/>
    <w:rsid w:val="00B01458"/>
    <w:rsid w:val="00B0537C"/>
    <w:rsid w:val="00B3452F"/>
    <w:rsid w:val="00B6063D"/>
    <w:rsid w:val="00B62339"/>
    <w:rsid w:val="00B670A0"/>
    <w:rsid w:val="00B728E1"/>
    <w:rsid w:val="00B84EA9"/>
    <w:rsid w:val="00B953CC"/>
    <w:rsid w:val="00BB6828"/>
    <w:rsid w:val="00BC28D1"/>
    <w:rsid w:val="00C14638"/>
    <w:rsid w:val="00C35BAE"/>
    <w:rsid w:val="00C37B9E"/>
    <w:rsid w:val="00C44A82"/>
    <w:rsid w:val="00C50BF3"/>
    <w:rsid w:val="00C85CB5"/>
    <w:rsid w:val="00C95E76"/>
    <w:rsid w:val="00CC11CE"/>
    <w:rsid w:val="00D016AB"/>
    <w:rsid w:val="00D224AF"/>
    <w:rsid w:val="00D24EFE"/>
    <w:rsid w:val="00D57969"/>
    <w:rsid w:val="00D71706"/>
    <w:rsid w:val="00D96E9A"/>
    <w:rsid w:val="00DA0018"/>
    <w:rsid w:val="00DD7D99"/>
    <w:rsid w:val="00DF5DF3"/>
    <w:rsid w:val="00E04A62"/>
    <w:rsid w:val="00E14D98"/>
    <w:rsid w:val="00E164B0"/>
    <w:rsid w:val="00E17D37"/>
    <w:rsid w:val="00E4608F"/>
    <w:rsid w:val="00E610C9"/>
    <w:rsid w:val="00E6726D"/>
    <w:rsid w:val="00E758BB"/>
    <w:rsid w:val="00EA2C52"/>
    <w:rsid w:val="00EA795E"/>
    <w:rsid w:val="00EF4DE4"/>
    <w:rsid w:val="00F0016C"/>
    <w:rsid w:val="00F02194"/>
    <w:rsid w:val="00F054A8"/>
    <w:rsid w:val="00F05FA5"/>
    <w:rsid w:val="00F23DE8"/>
    <w:rsid w:val="00F35604"/>
    <w:rsid w:val="00F40E80"/>
    <w:rsid w:val="00F43268"/>
    <w:rsid w:val="00F47EC7"/>
    <w:rsid w:val="00F77BD1"/>
    <w:rsid w:val="00F86142"/>
    <w:rsid w:val="00F91FAC"/>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627</TotalTime>
  <Pages>15</Pages>
  <Words>5689</Words>
  <Characters>32429</Characters>
  <Application>Microsoft Office Word</Application>
  <DocSecurity>0</DocSecurity>
  <Lines>270</Lines>
  <Paragraphs>76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93</cp:revision>
  <cp:lastPrinted>2026-07-24T13:23:00Z</cp:lastPrinted>
  <dcterms:created xsi:type="dcterms:W3CDTF">2026-06-19T08:37:00Z</dcterms:created>
  <dcterms:modified xsi:type="dcterms:W3CDTF">2026-07-24T13:29:00Z</dcterms:modified>
</cp:coreProperties>
</file>